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47EE2" w:rsidRPr="00947EE2" w:rsidRDefault="00947EE2" w:rsidP="00947EE2"/>
    <w:p w:rsidR="00947EE2" w:rsidRPr="00947EE2" w:rsidRDefault="00947EE2" w:rsidP="00947EE2"/>
    <w:p w:rsidR="00947EE2" w:rsidRPr="00947EE2" w:rsidRDefault="00947EE2" w:rsidP="00947EE2"/>
    <w:p w:rsidR="00947EE2" w:rsidRDefault="00947EE2" w:rsidP="00947EE2"/>
    <w:p w:rsidR="00947EE2" w:rsidRPr="00947EE2" w:rsidRDefault="00947EE2" w:rsidP="00947EE2"/>
    <w:p w:rsidR="00947EE2" w:rsidRPr="00947EE2" w:rsidRDefault="00947EE2" w:rsidP="00947EE2"/>
    <w:p w:rsidR="00947EE2" w:rsidRPr="00947EE2" w:rsidRDefault="00947EE2" w:rsidP="00947EE2"/>
    <w:p w:rsidR="00947EE2" w:rsidRPr="00947EE2" w:rsidRDefault="00947EE2" w:rsidP="00947EE2"/>
    <w:p w:rsidR="00947EE2" w:rsidRPr="00947EE2" w:rsidRDefault="00947EE2" w:rsidP="00947EE2"/>
    <w:p w:rsidR="00947EE2" w:rsidRDefault="00947EE2" w:rsidP="00947EE2"/>
    <w:p w:rsidR="00947EE2" w:rsidRDefault="00947EE2">
      <w:r w:rsidRPr="00113562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9AB2C37" wp14:editId="5B3A4229">
                <wp:simplePos x="0" y="0"/>
                <wp:positionH relativeFrom="column">
                  <wp:posOffset>-187798</wp:posOffset>
                </wp:positionH>
                <wp:positionV relativeFrom="paragraph">
                  <wp:posOffset>489585</wp:posOffset>
                </wp:positionV>
                <wp:extent cx="6630034" cy="1950719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0034" cy="195071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7EE2" w:rsidRPr="00947EE2" w:rsidRDefault="0002138E" w:rsidP="00947EE2">
                            <w:pPr>
                              <w:jc w:val="center"/>
                              <w:rPr>
                                <w:rFonts w:ascii="Vollkorn" w:hAnsi="Vollkorn"/>
                                <w:b/>
                                <w:bCs/>
                                <w:color w:val="2F5496" w:themeColor="accent1" w:themeShade="BF"/>
                                <w:sz w:val="64"/>
                                <w:szCs w:val="72"/>
                              </w:rPr>
                            </w:pPr>
                            <w:r w:rsidRPr="0002138E">
                              <w:rPr>
                                <w:rFonts w:ascii="Vollkorn" w:hAnsi="Vollkorn"/>
                                <w:b/>
                                <w:bCs/>
                                <w:color w:val="2F5496" w:themeColor="accent1" w:themeShade="BF"/>
                                <w:sz w:val="64"/>
                                <w:szCs w:val="72"/>
                                <w:highlight w:val="yellow"/>
                              </w:rPr>
                              <w:t>Nombre del Procedimiento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AB2C3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14.8pt;margin-top:38.55pt;width:522.05pt;height:153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" filled="f" stroked="f">
                <v:textbox>
                  <w:txbxContent>
                    <w:p w:rsidR="00947EE2" w:rsidRPr="00947EE2" w:rsidRDefault="0002138E" w:rsidP="00947EE2">
                      <w:pPr>
                        <w:jc w:val="center"/>
                        <w:rPr>
                          <w:rFonts w:ascii="Vollkorn" w:hAnsi="Vollkorn"/>
                          <w:b/>
                          <w:bCs/>
                          <w:color w:val="2F5496" w:themeColor="accent1" w:themeShade="BF"/>
                          <w:sz w:val="64"/>
                          <w:szCs w:val="72"/>
                        </w:rPr>
                      </w:pPr>
                      <w:r w:rsidRPr="0002138E">
                        <w:rPr>
                          <w:rFonts w:ascii="Vollkorn" w:hAnsi="Vollkorn"/>
                          <w:b/>
                          <w:bCs/>
                          <w:color w:val="2F5496" w:themeColor="accent1" w:themeShade="BF"/>
                          <w:sz w:val="64"/>
                          <w:szCs w:val="72"/>
                          <w:highlight w:val="yellow"/>
                        </w:rPr>
                        <w:t>Nombre del Procedimiento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 w:rsidR="00C52F02" w:rsidRPr="0064727F" w:rsidRDefault="00C52F02" w:rsidP="00057E9A">
      <w:pPr>
        <w:pStyle w:val="Prrafodelista"/>
        <w:numPr>
          <w:ilvl w:val="0"/>
          <w:numId w:val="2"/>
        </w:numPr>
        <w:shd w:val="clear" w:color="auto" w:fill="0099CC"/>
        <w:tabs>
          <w:tab w:val="left" w:pos="284"/>
        </w:tabs>
        <w:spacing w:before="240" w:after="240"/>
        <w:ind w:left="0" w:firstLine="284"/>
        <w:contextualSpacing/>
        <w:rPr>
          <w:rFonts w:ascii="Arial" w:hAnsi="Arial" w:cs="Arial"/>
          <w:b/>
          <w:bCs/>
          <w:color w:val="FFFFFF" w:themeColor="background1"/>
        </w:rPr>
      </w:pPr>
      <w:r>
        <w:rPr>
          <w:rFonts w:ascii="Arial" w:hAnsi="Arial" w:cs="Arial"/>
          <w:b/>
          <w:bCs/>
          <w:color w:val="FFFFFF" w:themeColor="background1"/>
        </w:rPr>
        <w:t>PROPÓSITO:</w:t>
      </w:r>
    </w:p>
    <w:p w:rsidR="00947EE2" w:rsidRDefault="00C52F02" w:rsidP="00C52F02">
      <w:pPr>
        <w:jc w:val="both"/>
        <w:rPr>
          <w:rFonts w:ascii="Arial" w:hAnsi="Arial" w:cs="Arial"/>
          <w:sz w:val="20"/>
          <w:szCs w:val="20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>Redacción del propósito. Es el resultado que se quiere alcanzar y mantener con la aplicación del procedimiento.</w:t>
      </w:r>
      <w:r>
        <w:rPr>
          <w:rFonts w:ascii="Arial" w:hAnsi="Arial" w:cs="Arial"/>
          <w:sz w:val="20"/>
          <w:szCs w:val="20"/>
        </w:rPr>
        <w:t xml:space="preserve"> </w:t>
      </w:r>
    </w:p>
    <w:p w:rsidR="00C52F02" w:rsidRDefault="00C52F02" w:rsidP="00C52F02">
      <w:pPr>
        <w:jc w:val="both"/>
        <w:rPr>
          <w:rFonts w:ascii="Arial" w:hAnsi="Arial" w:cs="Arial"/>
          <w:sz w:val="20"/>
          <w:szCs w:val="20"/>
        </w:rPr>
      </w:pPr>
    </w:p>
    <w:p w:rsidR="00C52F02" w:rsidRPr="0064727F" w:rsidRDefault="00C52F02" w:rsidP="00057E9A">
      <w:pPr>
        <w:pStyle w:val="Prrafodelista"/>
        <w:numPr>
          <w:ilvl w:val="0"/>
          <w:numId w:val="2"/>
        </w:numPr>
        <w:shd w:val="clear" w:color="auto" w:fill="0099CC"/>
        <w:tabs>
          <w:tab w:val="left" w:pos="284"/>
        </w:tabs>
        <w:spacing w:before="240" w:after="240"/>
        <w:ind w:left="0" w:firstLine="284"/>
        <w:contextualSpacing/>
        <w:rPr>
          <w:rFonts w:ascii="Arial" w:hAnsi="Arial" w:cs="Arial"/>
          <w:b/>
          <w:bCs/>
          <w:color w:val="FFFFFF" w:themeColor="background1"/>
        </w:rPr>
      </w:pPr>
      <w:r>
        <w:rPr>
          <w:rFonts w:ascii="Arial" w:hAnsi="Arial" w:cs="Arial"/>
          <w:b/>
          <w:bCs/>
          <w:color w:val="FFFFFF" w:themeColor="background1"/>
        </w:rPr>
        <w:t>ALCANCE:</w:t>
      </w:r>
    </w:p>
    <w:p w:rsidR="00C52F02" w:rsidRPr="00722AB8" w:rsidRDefault="00C52F02" w:rsidP="00C52F02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>Alcance: áreas internas o externas que intervienen en el procedimiento.</w:t>
      </w:r>
    </w:p>
    <w:p w:rsidR="00C52F02" w:rsidRDefault="00C52F02" w:rsidP="00C52F02">
      <w:pPr>
        <w:jc w:val="both"/>
        <w:rPr>
          <w:rFonts w:ascii="Arial" w:hAnsi="Arial" w:cs="Arial"/>
          <w:sz w:val="20"/>
          <w:szCs w:val="20"/>
        </w:rPr>
      </w:pPr>
    </w:p>
    <w:p w:rsidR="00C52F02" w:rsidRPr="0064727F" w:rsidRDefault="008B043D" w:rsidP="00057E9A">
      <w:pPr>
        <w:pStyle w:val="Prrafodelista"/>
        <w:numPr>
          <w:ilvl w:val="0"/>
          <w:numId w:val="2"/>
        </w:numPr>
        <w:shd w:val="clear" w:color="auto" w:fill="0099CC"/>
        <w:tabs>
          <w:tab w:val="left" w:pos="284"/>
        </w:tabs>
        <w:spacing w:before="240" w:after="240"/>
        <w:ind w:left="0" w:firstLine="284"/>
        <w:contextualSpacing/>
        <w:rPr>
          <w:rFonts w:ascii="Arial" w:hAnsi="Arial" w:cs="Arial"/>
          <w:b/>
          <w:bCs/>
          <w:color w:val="FFFFFF" w:themeColor="background1"/>
        </w:rPr>
      </w:pPr>
      <w:r>
        <w:rPr>
          <w:rFonts w:ascii="Arial" w:hAnsi="Arial" w:cs="Arial"/>
          <w:b/>
          <w:bCs/>
          <w:color w:val="FFFFFF" w:themeColor="background1"/>
        </w:rPr>
        <w:t>ASPECTOS A CONSIDERAR</w:t>
      </w:r>
      <w:r w:rsidR="00C52F02">
        <w:rPr>
          <w:rFonts w:ascii="Arial" w:hAnsi="Arial" w:cs="Arial"/>
          <w:b/>
          <w:bCs/>
          <w:color w:val="FFFFFF" w:themeColor="background1"/>
        </w:rPr>
        <w:t>:</w:t>
      </w:r>
    </w:p>
    <w:p w:rsidR="00C52F02" w:rsidRPr="00722AB8" w:rsidRDefault="008B043D" w:rsidP="00C52F02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>Establecen los criterios para definir los flujos de trabajo, los parámetros de diseño de las actividades y tareas requeridas para dar cumplimiento a los objetivos para cada uno de los proc</w:t>
      </w:r>
      <w:r w:rsidR="0037774A">
        <w:rPr>
          <w:rFonts w:ascii="Arial" w:hAnsi="Arial" w:cs="Arial"/>
          <w:sz w:val="20"/>
          <w:szCs w:val="20"/>
          <w:highlight w:val="yellow"/>
        </w:rPr>
        <w:t>edimientos.</w:t>
      </w:r>
    </w:p>
    <w:p w:rsidR="00C52F02" w:rsidRPr="00722AB8" w:rsidRDefault="00C52F02" w:rsidP="00C52F02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 xml:space="preserve">3.1 </w:t>
      </w:r>
    </w:p>
    <w:p w:rsidR="00C52F02" w:rsidRPr="00722AB8" w:rsidRDefault="00C52F02" w:rsidP="00C52F02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>3.2</w:t>
      </w:r>
    </w:p>
    <w:p w:rsidR="00C52F02" w:rsidRPr="00722AB8" w:rsidRDefault="00C52F02" w:rsidP="00C52F02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>3.3</w:t>
      </w:r>
    </w:p>
    <w:p w:rsidR="00C52F02" w:rsidRDefault="00C52F02" w:rsidP="00C52F02">
      <w:pPr>
        <w:jc w:val="both"/>
        <w:rPr>
          <w:rFonts w:ascii="Arial" w:hAnsi="Arial" w:cs="Arial"/>
          <w:sz w:val="20"/>
          <w:szCs w:val="20"/>
          <w:highlight w:val="green"/>
        </w:rPr>
      </w:pPr>
    </w:p>
    <w:p w:rsidR="00C52F02" w:rsidRPr="0064727F" w:rsidRDefault="008B043D" w:rsidP="00057E9A">
      <w:pPr>
        <w:pStyle w:val="Prrafodelista"/>
        <w:numPr>
          <w:ilvl w:val="0"/>
          <w:numId w:val="2"/>
        </w:numPr>
        <w:shd w:val="clear" w:color="auto" w:fill="0099CC"/>
        <w:tabs>
          <w:tab w:val="left" w:pos="284"/>
        </w:tabs>
        <w:spacing w:before="240" w:after="240"/>
        <w:ind w:left="0" w:firstLine="284"/>
        <w:contextualSpacing/>
        <w:rPr>
          <w:rFonts w:ascii="Arial" w:hAnsi="Arial" w:cs="Arial"/>
          <w:b/>
          <w:bCs/>
          <w:color w:val="FFFFFF" w:themeColor="background1"/>
        </w:rPr>
      </w:pPr>
      <w:r>
        <w:rPr>
          <w:rFonts w:ascii="Arial" w:hAnsi="Arial" w:cs="Arial"/>
          <w:b/>
          <w:bCs/>
          <w:color w:val="FFFFFF" w:themeColor="background1"/>
        </w:rPr>
        <w:t>REFERENCIA NORMATIVA</w:t>
      </w:r>
      <w:r w:rsidR="00C52F02">
        <w:rPr>
          <w:rFonts w:ascii="Arial" w:hAnsi="Arial" w:cs="Arial"/>
          <w:b/>
          <w:bCs/>
          <w:color w:val="FFFFFF" w:themeColor="background1"/>
        </w:rPr>
        <w:t>:</w:t>
      </w:r>
    </w:p>
    <w:p w:rsidR="00AE5C66" w:rsidRPr="00722AB8" w:rsidRDefault="008B043D" w:rsidP="008B043D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>Identificar las principales fuentes informativas de referencias o aplicación normativa que aplique a las actividades que se describen en el procedimiento.</w:t>
      </w:r>
    </w:p>
    <w:p w:rsidR="00C52F02" w:rsidRPr="00722AB8" w:rsidRDefault="00C52F02" w:rsidP="00C52F02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 xml:space="preserve">4.1 </w:t>
      </w:r>
    </w:p>
    <w:p w:rsidR="00C52F02" w:rsidRPr="00722AB8" w:rsidRDefault="00C52F02" w:rsidP="00C52F02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 xml:space="preserve">4.2 </w:t>
      </w:r>
    </w:p>
    <w:p w:rsidR="00C52F02" w:rsidRPr="00722AB8" w:rsidRDefault="00C52F02" w:rsidP="00C52F02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 xml:space="preserve">4.3 </w:t>
      </w:r>
    </w:p>
    <w:p w:rsidR="007E73E1" w:rsidRDefault="007E73E1">
      <w:pPr>
        <w:rPr>
          <w:rFonts w:ascii="Arial" w:hAnsi="Arial" w:cs="Arial"/>
          <w:sz w:val="20"/>
          <w:szCs w:val="20"/>
          <w:highlight w:val="green"/>
        </w:rPr>
      </w:pPr>
      <w:r>
        <w:rPr>
          <w:rFonts w:ascii="Arial" w:hAnsi="Arial" w:cs="Arial"/>
          <w:sz w:val="20"/>
          <w:szCs w:val="20"/>
          <w:highlight w:val="green"/>
        </w:rPr>
        <w:br w:type="page"/>
      </w:r>
    </w:p>
    <w:p w:rsidR="007E73E1" w:rsidRDefault="007E73E1" w:rsidP="00C52F02">
      <w:pPr>
        <w:jc w:val="both"/>
        <w:rPr>
          <w:rFonts w:ascii="Arial" w:hAnsi="Arial" w:cs="Arial"/>
          <w:sz w:val="20"/>
          <w:szCs w:val="20"/>
          <w:highlight w:val="green"/>
        </w:rPr>
      </w:pPr>
    </w:p>
    <w:p w:rsidR="007E73E1" w:rsidRPr="0064727F" w:rsidRDefault="007E73E1" w:rsidP="00057E9A">
      <w:pPr>
        <w:pStyle w:val="Prrafodelista"/>
        <w:numPr>
          <w:ilvl w:val="0"/>
          <w:numId w:val="2"/>
        </w:numPr>
        <w:shd w:val="clear" w:color="auto" w:fill="0099CC"/>
        <w:tabs>
          <w:tab w:val="left" w:pos="284"/>
        </w:tabs>
        <w:spacing w:before="240" w:after="240"/>
        <w:ind w:left="0" w:firstLine="284"/>
        <w:contextualSpacing/>
        <w:rPr>
          <w:rFonts w:ascii="Arial" w:hAnsi="Arial" w:cs="Arial"/>
          <w:b/>
          <w:bCs/>
          <w:color w:val="FFFFFF" w:themeColor="background1"/>
        </w:rPr>
      </w:pPr>
      <w:r>
        <w:rPr>
          <w:rFonts w:ascii="Arial" w:hAnsi="Arial" w:cs="Arial"/>
          <w:b/>
          <w:bCs/>
          <w:color w:val="FFFFFF" w:themeColor="background1"/>
        </w:rPr>
        <w:t>DESCRIPCIÓN DEL PROCEDIMIENTO</w:t>
      </w:r>
      <w:r w:rsidR="008F389A">
        <w:rPr>
          <w:rFonts w:ascii="Arial" w:hAnsi="Arial" w:cs="Arial"/>
          <w:b/>
          <w:bCs/>
          <w:color w:val="FFFFFF" w:themeColor="background1"/>
        </w:rPr>
        <w:t>:</w:t>
      </w:r>
    </w:p>
    <w:p w:rsidR="00C52F02" w:rsidRPr="00722AB8" w:rsidRDefault="007E73E1" w:rsidP="007E73E1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>Redactar las actividades del procedimiento en orden cronológico y secuencial, incluyendo al o responsables de las mismas y, cuando así se requiera, el o los documentos de referencia que se utilizan como parte de la actividad.</w:t>
      </w:r>
    </w:p>
    <w:p w:rsidR="007E73E1" w:rsidRPr="00722AB8" w:rsidRDefault="007E73E1" w:rsidP="007E73E1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>Nota: recuerde que no debe borrar las frases “Inicia procedimiento” y “Termina procedimiento”, describiendo en esos mismos apartados las actividades correspondientes (primera y última). Agregar la cantidad de renglones necesarios para la descripción de las actividades.</w:t>
      </w:r>
    </w:p>
    <w:p w:rsidR="007E73E1" w:rsidRDefault="007E73E1" w:rsidP="007E73E1">
      <w:pPr>
        <w:jc w:val="both"/>
        <w:rPr>
          <w:rFonts w:ascii="Arial" w:hAnsi="Arial" w:cs="Arial"/>
          <w:sz w:val="20"/>
          <w:szCs w:val="20"/>
          <w:highlight w:val="green"/>
        </w:rPr>
      </w:pPr>
    </w:p>
    <w:tbl>
      <w:tblPr>
        <w:tblStyle w:val="Tablaconcuadrcula"/>
        <w:tblW w:w="10105" w:type="dxa"/>
        <w:tblInd w:w="-5" w:type="dxa"/>
        <w:tblLook w:val="04A0" w:firstRow="1" w:lastRow="0" w:firstColumn="1" w:lastColumn="0" w:noHBand="0" w:noVBand="1"/>
      </w:tblPr>
      <w:tblGrid>
        <w:gridCol w:w="567"/>
        <w:gridCol w:w="5221"/>
        <w:gridCol w:w="2162"/>
        <w:gridCol w:w="2155"/>
      </w:tblGrid>
      <w:tr w:rsidR="007E73E1" w:rsidTr="007E73E1">
        <w:trPr>
          <w:trHeight w:val="909"/>
        </w:trPr>
        <w:tc>
          <w:tcPr>
            <w:tcW w:w="567" w:type="dxa"/>
            <w:vAlign w:val="center"/>
          </w:tcPr>
          <w:p w:rsidR="007E73E1" w:rsidRPr="00073F21" w:rsidRDefault="007E73E1" w:rsidP="009D5FE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3F21">
              <w:rPr>
                <w:rFonts w:ascii="Arial" w:hAnsi="Arial" w:cs="Arial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5221" w:type="dxa"/>
            <w:vAlign w:val="center"/>
          </w:tcPr>
          <w:p w:rsidR="007E73E1" w:rsidRPr="00073F21" w:rsidRDefault="007E73E1" w:rsidP="009D5FE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3F21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2162" w:type="dxa"/>
            <w:vAlign w:val="center"/>
          </w:tcPr>
          <w:p w:rsidR="007E73E1" w:rsidRPr="00073F21" w:rsidRDefault="007E73E1" w:rsidP="009D5FE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3F21">
              <w:rPr>
                <w:rFonts w:ascii="Arial" w:hAnsi="Arial" w:cs="Arial"/>
                <w:b/>
                <w:bCs/>
                <w:sz w:val="20"/>
                <w:szCs w:val="20"/>
              </w:rPr>
              <w:t>Responsable</w:t>
            </w:r>
          </w:p>
        </w:tc>
        <w:tc>
          <w:tcPr>
            <w:tcW w:w="2155" w:type="dxa"/>
            <w:vAlign w:val="center"/>
          </w:tcPr>
          <w:p w:rsidR="007E73E1" w:rsidRPr="00073F21" w:rsidRDefault="007E73E1" w:rsidP="009D5FE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3F21">
              <w:rPr>
                <w:rFonts w:ascii="Arial" w:hAnsi="Arial" w:cs="Arial"/>
                <w:b/>
                <w:bCs/>
                <w:sz w:val="20"/>
                <w:szCs w:val="20"/>
              </w:rPr>
              <w:t>Documento de referencia</w:t>
            </w:r>
          </w:p>
        </w:tc>
      </w:tr>
      <w:tr w:rsidR="007E73E1" w:rsidTr="007E73E1">
        <w:trPr>
          <w:trHeight w:val="459"/>
        </w:trPr>
        <w:tc>
          <w:tcPr>
            <w:tcW w:w="567" w:type="dxa"/>
            <w:vAlign w:val="center"/>
          </w:tcPr>
          <w:p w:rsidR="007E73E1" w:rsidRPr="00073F21" w:rsidRDefault="007E73E1" w:rsidP="009D5F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3F21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221" w:type="dxa"/>
            <w:vAlign w:val="center"/>
          </w:tcPr>
          <w:p w:rsidR="007E73E1" w:rsidRDefault="007E73E1" w:rsidP="009D5F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3F21">
              <w:rPr>
                <w:rFonts w:ascii="Arial" w:hAnsi="Arial" w:cs="Arial"/>
                <w:b/>
                <w:bCs/>
                <w:sz w:val="20"/>
                <w:szCs w:val="20"/>
              </w:rPr>
              <w:t>Inicia procedimiento</w:t>
            </w:r>
          </w:p>
          <w:p w:rsidR="007E73E1" w:rsidRPr="00073F21" w:rsidRDefault="007E73E1" w:rsidP="007E73E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7E73E1" w:rsidRDefault="007E73E1" w:rsidP="007E73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5" w:type="dxa"/>
            <w:vAlign w:val="center"/>
          </w:tcPr>
          <w:p w:rsidR="007E73E1" w:rsidRDefault="007E73E1" w:rsidP="007E73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73E1" w:rsidTr="007E73E1">
        <w:trPr>
          <w:trHeight w:val="459"/>
        </w:trPr>
        <w:tc>
          <w:tcPr>
            <w:tcW w:w="567" w:type="dxa"/>
            <w:vAlign w:val="center"/>
          </w:tcPr>
          <w:p w:rsidR="007E73E1" w:rsidRPr="00073F21" w:rsidRDefault="007E73E1" w:rsidP="009D5F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3F21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221" w:type="dxa"/>
            <w:vAlign w:val="center"/>
          </w:tcPr>
          <w:p w:rsidR="007E73E1" w:rsidRPr="00073F21" w:rsidRDefault="007E73E1" w:rsidP="007E73E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7E73E1" w:rsidRDefault="007E73E1" w:rsidP="007E73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5" w:type="dxa"/>
            <w:vAlign w:val="center"/>
          </w:tcPr>
          <w:p w:rsidR="007E73E1" w:rsidRDefault="007E73E1" w:rsidP="007E73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73E1" w:rsidTr="007E73E1">
        <w:trPr>
          <w:trHeight w:val="459"/>
        </w:trPr>
        <w:tc>
          <w:tcPr>
            <w:tcW w:w="567" w:type="dxa"/>
            <w:vAlign w:val="center"/>
          </w:tcPr>
          <w:p w:rsidR="007E73E1" w:rsidRPr="00073F21" w:rsidRDefault="007E73E1" w:rsidP="009D5F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3F21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221" w:type="dxa"/>
            <w:vAlign w:val="center"/>
          </w:tcPr>
          <w:p w:rsidR="007E73E1" w:rsidRPr="00073F21" w:rsidRDefault="007E73E1" w:rsidP="007E73E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7E73E1" w:rsidRDefault="007E73E1" w:rsidP="007E73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5" w:type="dxa"/>
            <w:vAlign w:val="center"/>
          </w:tcPr>
          <w:p w:rsidR="007E73E1" w:rsidRDefault="007E73E1" w:rsidP="007E73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73E1" w:rsidTr="007E73E1">
        <w:trPr>
          <w:trHeight w:val="459"/>
        </w:trPr>
        <w:tc>
          <w:tcPr>
            <w:tcW w:w="567" w:type="dxa"/>
            <w:vAlign w:val="center"/>
          </w:tcPr>
          <w:p w:rsidR="007E73E1" w:rsidRPr="00073F21" w:rsidRDefault="007E73E1" w:rsidP="009D5F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3F21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221" w:type="dxa"/>
            <w:vAlign w:val="center"/>
          </w:tcPr>
          <w:p w:rsidR="007E73E1" w:rsidRPr="00073F21" w:rsidRDefault="007E73E1" w:rsidP="007E73E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7E73E1" w:rsidRDefault="007E73E1" w:rsidP="007E73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5" w:type="dxa"/>
            <w:vAlign w:val="center"/>
          </w:tcPr>
          <w:p w:rsidR="007E73E1" w:rsidRDefault="007E73E1" w:rsidP="007E73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73E1" w:rsidTr="007E73E1">
        <w:trPr>
          <w:trHeight w:val="459"/>
        </w:trPr>
        <w:tc>
          <w:tcPr>
            <w:tcW w:w="567" w:type="dxa"/>
            <w:vAlign w:val="center"/>
          </w:tcPr>
          <w:p w:rsidR="007E73E1" w:rsidRPr="00073F21" w:rsidRDefault="007E73E1" w:rsidP="009D5F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3F21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221" w:type="dxa"/>
            <w:vAlign w:val="center"/>
          </w:tcPr>
          <w:p w:rsidR="007E73E1" w:rsidRDefault="007E73E1" w:rsidP="007E73E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E73E1" w:rsidRPr="00073F21" w:rsidRDefault="007E73E1" w:rsidP="009D5F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73F21">
              <w:rPr>
                <w:rFonts w:ascii="Arial" w:hAnsi="Arial" w:cs="Arial"/>
                <w:b/>
                <w:bCs/>
                <w:sz w:val="20"/>
                <w:szCs w:val="20"/>
              </w:rPr>
              <w:t>Termina procedimiento</w:t>
            </w:r>
          </w:p>
        </w:tc>
        <w:tc>
          <w:tcPr>
            <w:tcW w:w="2162" w:type="dxa"/>
            <w:vAlign w:val="center"/>
          </w:tcPr>
          <w:p w:rsidR="007E73E1" w:rsidRDefault="007E73E1" w:rsidP="007E73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5" w:type="dxa"/>
            <w:vAlign w:val="center"/>
          </w:tcPr>
          <w:p w:rsidR="007E73E1" w:rsidRDefault="007E73E1" w:rsidP="007E73E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E73E1" w:rsidRDefault="007E73E1" w:rsidP="007E73E1">
      <w:pPr>
        <w:jc w:val="both"/>
        <w:rPr>
          <w:rFonts w:ascii="Arial" w:hAnsi="Arial" w:cs="Arial"/>
          <w:sz w:val="20"/>
          <w:szCs w:val="20"/>
          <w:highlight w:val="green"/>
        </w:rPr>
      </w:pPr>
    </w:p>
    <w:p w:rsidR="007E73E1" w:rsidRDefault="007E73E1" w:rsidP="007E73E1">
      <w:pPr>
        <w:jc w:val="both"/>
        <w:rPr>
          <w:rFonts w:ascii="Arial" w:hAnsi="Arial" w:cs="Arial"/>
          <w:sz w:val="20"/>
          <w:szCs w:val="20"/>
          <w:highlight w:val="green"/>
        </w:rPr>
      </w:pPr>
    </w:p>
    <w:p w:rsidR="007E73E1" w:rsidRPr="0064727F" w:rsidRDefault="007E73E1" w:rsidP="00057E9A">
      <w:pPr>
        <w:pStyle w:val="Prrafodelista"/>
        <w:numPr>
          <w:ilvl w:val="0"/>
          <w:numId w:val="2"/>
        </w:numPr>
        <w:shd w:val="clear" w:color="auto" w:fill="0099CC"/>
        <w:tabs>
          <w:tab w:val="left" w:pos="284"/>
        </w:tabs>
        <w:spacing w:before="240" w:after="240"/>
        <w:ind w:left="0" w:firstLine="284"/>
        <w:contextualSpacing/>
        <w:rPr>
          <w:rFonts w:ascii="Arial" w:hAnsi="Arial" w:cs="Arial"/>
          <w:b/>
          <w:bCs/>
          <w:color w:val="FFFFFF" w:themeColor="background1"/>
        </w:rPr>
      </w:pPr>
      <w:r>
        <w:rPr>
          <w:rFonts w:ascii="Arial" w:hAnsi="Arial" w:cs="Arial"/>
          <w:b/>
          <w:bCs/>
          <w:color w:val="FFFFFF" w:themeColor="background1"/>
        </w:rPr>
        <w:t>INDICADOR</w:t>
      </w:r>
    </w:p>
    <w:p w:rsidR="00C52F02" w:rsidRDefault="007E73E1" w:rsidP="00C52F02">
      <w:pPr>
        <w:jc w:val="both"/>
      </w:pPr>
      <w:r w:rsidRPr="00722AB8">
        <w:rPr>
          <w:rFonts w:ascii="Arial" w:hAnsi="Arial" w:cs="Arial"/>
          <w:sz w:val="20"/>
          <w:szCs w:val="20"/>
          <w:highlight w:val="yellow"/>
        </w:rPr>
        <w:t>Crear el indicador o indicadores que expresen la meta a lograr con este procedimiento, así como la fórmula y la frecuencia de medición</w:t>
      </w:r>
    </w:p>
    <w:tbl>
      <w:tblPr>
        <w:tblStyle w:val="Tablaconcuadrcula"/>
        <w:tblW w:w="9497" w:type="dxa"/>
        <w:tblInd w:w="421" w:type="dxa"/>
        <w:tblLook w:val="04A0" w:firstRow="1" w:lastRow="0" w:firstColumn="1" w:lastColumn="0" w:noHBand="0" w:noVBand="1"/>
      </w:tblPr>
      <w:tblGrid>
        <w:gridCol w:w="2551"/>
        <w:gridCol w:w="6946"/>
      </w:tblGrid>
      <w:tr w:rsidR="007E73E1" w:rsidTr="009D5FE1">
        <w:trPr>
          <w:trHeight w:val="340"/>
        </w:trPr>
        <w:tc>
          <w:tcPr>
            <w:tcW w:w="2551" w:type="dxa"/>
            <w:vAlign w:val="center"/>
          </w:tcPr>
          <w:p w:rsidR="007E73E1" w:rsidRPr="00DD71B3" w:rsidRDefault="007E73E1" w:rsidP="009D5FE1">
            <w:pPr>
              <w:ind w:left="312" w:hanging="31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71B3">
              <w:rPr>
                <w:rFonts w:ascii="Arial" w:hAnsi="Arial" w:cs="Arial"/>
                <w:b/>
                <w:bCs/>
                <w:sz w:val="20"/>
                <w:szCs w:val="20"/>
              </w:rPr>
              <w:t>Nombre del indicador</w:t>
            </w:r>
          </w:p>
        </w:tc>
        <w:tc>
          <w:tcPr>
            <w:tcW w:w="6946" w:type="dxa"/>
            <w:vAlign w:val="center"/>
          </w:tcPr>
          <w:p w:rsidR="007E73E1" w:rsidRPr="00DD71B3" w:rsidRDefault="007E73E1" w:rsidP="009D5F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E73E1" w:rsidTr="009D5FE1">
        <w:trPr>
          <w:trHeight w:val="340"/>
        </w:trPr>
        <w:tc>
          <w:tcPr>
            <w:tcW w:w="2551" w:type="dxa"/>
            <w:vAlign w:val="center"/>
          </w:tcPr>
          <w:p w:rsidR="007E73E1" w:rsidRPr="00DD71B3" w:rsidRDefault="007E73E1" w:rsidP="009D5FE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71B3">
              <w:rPr>
                <w:rFonts w:ascii="Arial" w:hAnsi="Arial" w:cs="Arial"/>
                <w:b/>
                <w:bCs/>
                <w:sz w:val="20"/>
                <w:szCs w:val="20"/>
              </w:rPr>
              <w:t>Meta</w:t>
            </w:r>
          </w:p>
        </w:tc>
        <w:tc>
          <w:tcPr>
            <w:tcW w:w="6946" w:type="dxa"/>
            <w:vAlign w:val="center"/>
          </w:tcPr>
          <w:p w:rsidR="007E73E1" w:rsidRPr="00DD71B3" w:rsidRDefault="007E73E1" w:rsidP="009D5F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E73E1" w:rsidTr="009D5FE1">
        <w:trPr>
          <w:trHeight w:val="340"/>
        </w:trPr>
        <w:tc>
          <w:tcPr>
            <w:tcW w:w="2551" w:type="dxa"/>
            <w:vAlign w:val="center"/>
          </w:tcPr>
          <w:p w:rsidR="007E73E1" w:rsidRPr="00DD71B3" w:rsidRDefault="007E73E1" w:rsidP="009D5FE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71B3">
              <w:rPr>
                <w:rFonts w:ascii="Arial" w:hAnsi="Arial" w:cs="Arial"/>
                <w:b/>
                <w:bCs/>
                <w:sz w:val="20"/>
                <w:szCs w:val="20"/>
              </w:rPr>
              <w:t>Fórmula</w:t>
            </w:r>
          </w:p>
        </w:tc>
        <w:tc>
          <w:tcPr>
            <w:tcW w:w="6946" w:type="dxa"/>
            <w:vAlign w:val="center"/>
          </w:tcPr>
          <w:p w:rsidR="007E73E1" w:rsidRPr="00DD71B3" w:rsidRDefault="007E73E1" w:rsidP="009D5F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E73E1" w:rsidTr="009D5FE1">
        <w:trPr>
          <w:trHeight w:val="340"/>
        </w:trPr>
        <w:tc>
          <w:tcPr>
            <w:tcW w:w="2551" w:type="dxa"/>
            <w:vAlign w:val="center"/>
          </w:tcPr>
          <w:p w:rsidR="007E73E1" w:rsidRPr="00DD71B3" w:rsidRDefault="007E73E1" w:rsidP="009D5FE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71B3">
              <w:rPr>
                <w:rFonts w:ascii="Arial" w:hAnsi="Arial" w:cs="Arial"/>
                <w:b/>
                <w:bCs/>
                <w:sz w:val="20"/>
                <w:szCs w:val="20"/>
              </w:rPr>
              <w:t>Frecuencia de medición</w:t>
            </w:r>
          </w:p>
        </w:tc>
        <w:tc>
          <w:tcPr>
            <w:tcW w:w="6946" w:type="dxa"/>
            <w:vAlign w:val="center"/>
          </w:tcPr>
          <w:p w:rsidR="007E73E1" w:rsidRPr="00DD71B3" w:rsidRDefault="007E73E1" w:rsidP="009D5FE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:rsidR="007E73E1" w:rsidRDefault="007E73E1" w:rsidP="00C52F02">
      <w:pPr>
        <w:jc w:val="both"/>
      </w:pPr>
    </w:p>
    <w:p w:rsidR="007E73E1" w:rsidRDefault="007E73E1" w:rsidP="00C52F02">
      <w:pPr>
        <w:jc w:val="both"/>
      </w:pPr>
    </w:p>
    <w:p w:rsidR="007E73E1" w:rsidRPr="0064727F" w:rsidRDefault="007E73E1" w:rsidP="00057E9A">
      <w:pPr>
        <w:pStyle w:val="Prrafodelista"/>
        <w:numPr>
          <w:ilvl w:val="0"/>
          <w:numId w:val="2"/>
        </w:numPr>
        <w:shd w:val="clear" w:color="auto" w:fill="0099CC"/>
        <w:tabs>
          <w:tab w:val="left" w:pos="284"/>
        </w:tabs>
        <w:spacing w:before="240" w:after="240"/>
        <w:ind w:left="0" w:firstLine="284"/>
        <w:contextualSpacing/>
        <w:rPr>
          <w:rFonts w:ascii="Arial" w:hAnsi="Arial" w:cs="Arial"/>
          <w:b/>
          <w:bCs/>
          <w:color w:val="FFFFFF" w:themeColor="background1"/>
        </w:rPr>
      </w:pPr>
      <w:r>
        <w:rPr>
          <w:rFonts w:ascii="Arial" w:hAnsi="Arial" w:cs="Arial"/>
          <w:b/>
          <w:bCs/>
          <w:color w:val="FFFFFF" w:themeColor="background1"/>
        </w:rPr>
        <w:t>GLOSARIO</w:t>
      </w:r>
    </w:p>
    <w:p w:rsidR="007E73E1" w:rsidRDefault="007E73E1" w:rsidP="007E73E1">
      <w:pPr>
        <w:jc w:val="both"/>
        <w:rPr>
          <w:rFonts w:ascii="Arial" w:hAnsi="Arial" w:cs="Arial"/>
          <w:sz w:val="20"/>
          <w:szCs w:val="20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>Describir aquellos términos técnicos de un léxico especializado.</w:t>
      </w:r>
    </w:p>
    <w:p w:rsidR="007E73E1" w:rsidRDefault="007E73E1" w:rsidP="007E73E1">
      <w:pPr>
        <w:jc w:val="both"/>
        <w:rPr>
          <w:rFonts w:ascii="Arial" w:hAnsi="Arial" w:cs="Arial"/>
          <w:sz w:val="20"/>
          <w:szCs w:val="20"/>
        </w:rPr>
      </w:pPr>
    </w:p>
    <w:p w:rsidR="007E73E1" w:rsidRPr="0064727F" w:rsidRDefault="008D469F" w:rsidP="00057E9A">
      <w:pPr>
        <w:pStyle w:val="Prrafodelista"/>
        <w:numPr>
          <w:ilvl w:val="0"/>
          <w:numId w:val="2"/>
        </w:numPr>
        <w:shd w:val="clear" w:color="auto" w:fill="0099CC"/>
        <w:tabs>
          <w:tab w:val="left" w:pos="284"/>
        </w:tabs>
        <w:spacing w:before="240" w:after="240"/>
        <w:ind w:left="0" w:firstLine="284"/>
        <w:contextualSpacing/>
        <w:rPr>
          <w:rFonts w:ascii="Arial" w:hAnsi="Arial" w:cs="Arial"/>
          <w:b/>
          <w:bCs/>
          <w:color w:val="FFFFFF" w:themeColor="background1"/>
        </w:rPr>
      </w:pPr>
      <w:r>
        <w:rPr>
          <w:rFonts w:ascii="Arial" w:hAnsi="Arial" w:cs="Arial"/>
          <w:b/>
          <w:bCs/>
          <w:color w:val="FFFFFF" w:themeColor="background1"/>
        </w:rPr>
        <w:t xml:space="preserve">REGISTRO </w:t>
      </w:r>
      <w:r w:rsidR="007E73E1">
        <w:rPr>
          <w:rFonts w:ascii="Arial" w:hAnsi="Arial" w:cs="Arial"/>
          <w:b/>
          <w:bCs/>
          <w:color w:val="FFFFFF" w:themeColor="background1"/>
        </w:rPr>
        <w:t>DE CAMBIOS</w:t>
      </w:r>
      <w:r>
        <w:rPr>
          <w:rFonts w:ascii="Arial" w:hAnsi="Arial" w:cs="Arial"/>
          <w:b/>
          <w:bCs/>
          <w:color w:val="FFFFFF" w:themeColor="background1"/>
        </w:rPr>
        <w:t xml:space="preserve"> DEL PROCEDIMIENTO:</w:t>
      </w:r>
    </w:p>
    <w:p w:rsidR="007E73E1" w:rsidRDefault="000A0773" w:rsidP="007E73E1">
      <w:pPr>
        <w:jc w:val="both"/>
        <w:rPr>
          <w:rFonts w:ascii="Arial" w:hAnsi="Arial" w:cs="Arial"/>
          <w:sz w:val="20"/>
          <w:szCs w:val="20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>Describir en forma clara y breve las modificaciones que se realicen en cualquier parte del procedimiento.</w:t>
      </w:r>
    </w:p>
    <w:p w:rsidR="000A0773" w:rsidRDefault="000A0773" w:rsidP="007E73E1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Ind w:w="893" w:type="dxa"/>
        <w:tblLook w:val="04A0" w:firstRow="1" w:lastRow="0" w:firstColumn="1" w:lastColumn="0" w:noHBand="0" w:noVBand="1"/>
      </w:tblPr>
      <w:tblGrid>
        <w:gridCol w:w="2405"/>
        <w:gridCol w:w="2693"/>
        <w:gridCol w:w="2835"/>
      </w:tblGrid>
      <w:tr w:rsidR="000A0773" w:rsidRPr="00113562" w:rsidTr="00722AB8">
        <w:trPr>
          <w:trHeight w:val="677"/>
        </w:trPr>
        <w:tc>
          <w:tcPr>
            <w:tcW w:w="2405" w:type="dxa"/>
            <w:shd w:val="clear" w:color="auto" w:fill="BFBFBF" w:themeFill="background1" w:themeFillShade="BF"/>
            <w:vAlign w:val="center"/>
          </w:tcPr>
          <w:p w:rsidR="000A0773" w:rsidRPr="007A39A2" w:rsidRDefault="000A0773" w:rsidP="00722A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39A2">
              <w:rPr>
                <w:rFonts w:ascii="Arial" w:hAnsi="Arial" w:cs="Arial"/>
                <w:sz w:val="20"/>
                <w:szCs w:val="20"/>
              </w:rPr>
              <w:t>NÚMERO DE REVISIÓN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0A0773" w:rsidRPr="007A39A2" w:rsidRDefault="000A0773" w:rsidP="00722A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39A2">
              <w:rPr>
                <w:rFonts w:ascii="Arial" w:hAnsi="Arial" w:cs="Arial"/>
                <w:sz w:val="20"/>
                <w:szCs w:val="20"/>
              </w:rPr>
              <w:t>FECHA DE ACTUALIZACIÓN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0A0773" w:rsidRPr="007A39A2" w:rsidRDefault="000A0773" w:rsidP="00722A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39A2">
              <w:rPr>
                <w:rFonts w:ascii="Arial" w:hAnsi="Arial" w:cs="Arial"/>
                <w:sz w:val="20"/>
                <w:szCs w:val="20"/>
              </w:rPr>
              <w:t>DESCRIPCIÓN DEL CAMBIO</w:t>
            </w:r>
          </w:p>
        </w:tc>
      </w:tr>
      <w:tr w:rsidR="000A0773" w:rsidRPr="00113562" w:rsidTr="001F3552">
        <w:trPr>
          <w:trHeight w:val="809"/>
        </w:trPr>
        <w:tc>
          <w:tcPr>
            <w:tcW w:w="2405" w:type="dxa"/>
            <w:vAlign w:val="center"/>
          </w:tcPr>
          <w:p w:rsidR="000A0773" w:rsidRPr="007A39A2" w:rsidRDefault="000A0773" w:rsidP="001F35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39A2">
              <w:rPr>
                <w:rFonts w:ascii="Arial" w:hAnsi="Arial" w:cs="Arial"/>
                <w:sz w:val="20"/>
                <w:szCs w:val="20"/>
              </w:rPr>
              <w:t>No aplica</w:t>
            </w:r>
          </w:p>
        </w:tc>
        <w:tc>
          <w:tcPr>
            <w:tcW w:w="2693" w:type="dxa"/>
            <w:vAlign w:val="center"/>
          </w:tcPr>
          <w:p w:rsidR="000A0773" w:rsidRPr="007A39A2" w:rsidRDefault="000A0773" w:rsidP="001F35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39A2">
              <w:rPr>
                <w:rFonts w:ascii="Arial" w:hAnsi="Arial" w:cs="Arial"/>
                <w:sz w:val="20"/>
                <w:szCs w:val="20"/>
              </w:rPr>
              <w:t>No Aplica</w:t>
            </w:r>
          </w:p>
        </w:tc>
        <w:tc>
          <w:tcPr>
            <w:tcW w:w="2835" w:type="dxa"/>
            <w:vAlign w:val="center"/>
          </w:tcPr>
          <w:p w:rsidR="000A0773" w:rsidRPr="007A39A2" w:rsidRDefault="000A0773" w:rsidP="001F35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39A2">
              <w:rPr>
                <w:rFonts w:ascii="Arial" w:hAnsi="Arial" w:cs="Arial"/>
                <w:sz w:val="20"/>
                <w:szCs w:val="20"/>
              </w:rPr>
              <w:t>No Aplica</w:t>
            </w:r>
          </w:p>
        </w:tc>
      </w:tr>
    </w:tbl>
    <w:p w:rsidR="000A0773" w:rsidRDefault="000A0773" w:rsidP="007E73E1">
      <w:pPr>
        <w:jc w:val="both"/>
      </w:pPr>
    </w:p>
    <w:p w:rsidR="000A0773" w:rsidRDefault="000A0773" w:rsidP="007E73E1">
      <w:pPr>
        <w:jc w:val="both"/>
      </w:pPr>
    </w:p>
    <w:p w:rsidR="000A0773" w:rsidRPr="0064727F" w:rsidRDefault="000A0773" w:rsidP="00057E9A">
      <w:pPr>
        <w:pStyle w:val="Prrafodelista"/>
        <w:numPr>
          <w:ilvl w:val="0"/>
          <w:numId w:val="2"/>
        </w:numPr>
        <w:shd w:val="clear" w:color="auto" w:fill="0099CC"/>
        <w:tabs>
          <w:tab w:val="left" w:pos="284"/>
        </w:tabs>
        <w:spacing w:before="240" w:after="240"/>
        <w:ind w:left="0" w:firstLine="284"/>
        <w:contextualSpacing/>
        <w:rPr>
          <w:rFonts w:ascii="Arial" w:hAnsi="Arial" w:cs="Arial"/>
          <w:b/>
          <w:bCs/>
          <w:color w:val="FFFFFF" w:themeColor="background1"/>
        </w:rPr>
      </w:pPr>
      <w:r>
        <w:rPr>
          <w:rFonts w:ascii="Arial" w:hAnsi="Arial" w:cs="Arial"/>
          <w:b/>
          <w:bCs/>
          <w:color w:val="FFFFFF" w:themeColor="background1"/>
        </w:rPr>
        <w:t>ANEXOS</w:t>
      </w:r>
    </w:p>
    <w:p w:rsidR="007E73E1" w:rsidRDefault="000A0773" w:rsidP="000A0773">
      <w:pPr>
        <w:jc w:val="both"/>
        <w:rPr>
          <w:rFonts w:ascii="Arial" w:hAnsi="Arial" w:cs="Arial"/>
          <w:sz w:val="20"/>
          <w:szCs w:val="20"/>
        </w:rPr>
      </w:pPr>
      <w:r w:rsidRPr="00722AB8">
        <w:rPr>
          <w:rFonts w:ascii="Arial" w:hAnsi="Arial" w:cs="Arial"/>
          <w:sz w:val="20"/>
          <w:szCs w:val="20"/>
          <w:highlight w:val="yellow"/>
        </w:rPr>
        <w:t>Enlistar los documentos de referencia mencionados en la columna 4 del apartado 5 de este documento</w:t>
      </w:r>
      <w:r w:rsidR="00DC7C01">
        <w:rPr>
          <w:rFonts w:ascii="Arial" w:hAnsi="Arial" w:cs="Arial"/>
          <w:sz w:val="20"/>
          <w:szCs w:val="20"/>
          <w:highlight w:val="yellow"/>
        </w:rPr>
        <w:t xml:space="preserve"> y/o mencionados en el punto 3. Aspectos a considerar</w:t>
      </w:r>
      <w:r w:rsidRPr="00722AB8">
        <w:rPr>
          <w:rFonts w:ascii="Arial" w:hAnsi="Arial" w:cs="Arial"/>
          <w:sz w:val="20"/>
          <w:szCs w:val="20"/>
          <w:highlight w:val="yellow"/>
        </w:rPr>
        <w:t>.</w:t>
      </w:r>
    </w:p>
    <w:p w:rsidR="00442087" w:rsidRPr="00442087" w:rsidRDefault="00442087" w:rsidP="000A0773">
      <w:pPr>
        <w:jc w:val="both"/>
        <w:rPr>
          <w:rFonts w:ascii="Arial" w:hAnsi="Arial" w:cs="Arial"/>
          <w:sz w:val="20"/>
          <w:szCs w:val="20"/>
          <w:highlight w:val="yellow"/>
        </w:rPr>
      </w:pPr>
      <w:r w:rsidRPr="00442087">
        <w:rPr>
          <w:rFonts w:ascii="Arial" w:hAnsi="Arial" w:cs="Arial"/>
          <w:sz w:val="20"/>
          <w:szCs w:val="20"/>
          <w:highlight w:val="yellow"/>
        </w:rPr>
        <w:t>9.1</w:t>
      </w:r>
    </w:p>
    <w:p w:rsidR="00442087" w:rsidRDefault="00442087" w:rsidP="000A0773">
      <w:pPr>
        <w:jc w:val="both"/>
        <w:rPr>
          <w:rFonts w:ascii="Arial" w:hAnsi="Arial" w:cs="Arial"/>
          <w:sz w:val="20"/>
          <w:szCs w:val="20"/>
        </w:rPr>
      </w:pPr>
      <w:r w:rsidRPr="00442087">
        <w:rPr>
          <w:rFonts w:ascii="Arial" w:hAnsi="Arial" w:cs="Arial"/>
          <w:sz w:val="20"/>
          <w:szCs w:val="20"/>
          <w:highlight w:val="yellow"/>
        </w:rPr>
        <w:t>9.2</w:t>
      </w:r>
    </w:p>
    <w:p w:rsidR="000A0773" w:rsidRDefault="000A0773" w:rsidP="000A0773">
      <w:pPr>
        <w:jc w:val="both"/>
        <w:rPr>
          <w:rFonts w:ascii="Arial" w:hAnsi="Arial" w:cs="Arial"/>
          <w:sz w:val="20"/>
          <w:szCs w:val="20"/>
        </w:rPr>
      </w:pPr>
    </w:p>
    <w:p w:rsidR="000A0773" w:rsidRDefault="000A0773" w:rsidP="000A0773">
      <w:pPr>
        <w:jc w:val="both"/>
        <w:rPr>
          <w:rFonts w:ascii="Arial" w:hAnsi="Arial" w:cs="Arial"/>
          <w:sz w:val="20"/>
          <w:szCs w:val="20"/>
        </w:rPr>
      </w:pPr>
    </w:p>
    <w:p w:rsidR="000A0773" w:rsidRDefault="000A0773" w:rsidP="000A0773">
      <w:pPr>
        <w:jc w:val="both"/>
        <w:rPr>
          <w:rFonts w:ascii="Arial" w:hAnsi="Arial" w:cs="Arial"/>
          <w:sz w:val="20"/>
          <w:szCs w:val="20"/>
        </w:rPr>
      </w:pPr>
    </w:p>
    <w:p w:rsidR="000A0773" w:rsidRDefault="000A0773" w:rsidP="000A0773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4-nfasis1"/>
        <w:tblW w:w="10024" w:type="dxa"/>
        <w:tblBorders>
          <w:top w:val="thinThickThinSmallGap" w:sz="24" w:space="0" w:color="0099CC"/>
          <w:left w:val="thinThickThinSmallGap" w:sz="24" w:space="0" w:color="0099CC"/>
          <w:bottom w:val="thinThickThinSmallGap" w:sz="24" w:space="0" w:color="0099CC"/>
          <w:right w:val="thinThickThinSmallGap" w:sz="24" w:space="0" w:color="0099CC"/>
          <w:insideH w:val="thinThickThinSmallGap" w:sz="24" w:space="0" w:color="0099CC"/>
          <w:insideV w:val="thinThickThinSmallGap" w:sz="24" w:space="0" w:color="0099CC"/>
        </w:tblBorders>
        <w:tblLook w:val="04A0" w:firstRow="1" w:lastRow="0" w:firstColumn="1" w:lastColumn="0" w:noHBand="0" w:noVBand="1"/>
      </w:tblPr>
      <w:tblGrid>
        <w:gridCol w:w="2506"/>
        <w:gridCol w:w="2506"/>
        <w:gridCol w:w="2506"/>
        <w:gridCol w:w="2506"/>
      </w:tblGrid>
      <w:tr w:rsidR="000A0773" w:rsidTr="000A07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99CC"/>
            <w:vAlign w:val="center"/>
          </w:tcPr>
          <w:p w:rsidR="000A0773" w:rsidRDefault="000A0773" w:rsidP="000A077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Elaboró:</w:t>
            </w:r>
          </w:p>
        </w:tc>
        <w:tc>
          <w:tcPr>
            <w:tcW w:w="2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99CC"/>
            <w:vAlign w:val="center"/>
          </w:tcPr>
          <w:p w:rsidR="000A0773" w:rsidRDefault="000A0773" w:rsidP="000A07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Revisó:</w:t>
            </w:r>
          </w:p>
        </w:tc>
        <w:tc>
          <w:tcPr>
            <w:tcW w:w="2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99CC"/>
            <w:vAlign w:val="center"/>
          </w:tcPr>
          <w:p w:rsidR="000A0773" w:rsidRDefault="000A0773" w:rsidP="000A07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Validó:</w:t>
            </w:r>
          </w:p>
        </w:tc>
        <w:tc>
          <w:tcPr>
            <w:tcW w:w="25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99CC"/>
            <w:vAlign w:val="center"/>
          </w:tcPr>
          <w:p w:rsidR="000A0773" w:rsidRDefault="000A0773" w:rsidP="000A07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Autorizó:</w:t>
            </w:r>
          </w:p>
        </w:tc>
      </w:tr>
      <w:tr w:rsidR="000A0773" w:rsidTr="000A0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6" w:type="dxa"/>
            <w:shd w:val="clear" w:color="auto" w:fill="auto"/>
            <w:vAlign w:val="center"/>
          </w:tcPr>
          <w:p w:rsidR="000A0773" w:rsidRDefault="000A0773" w:rsidP="000A077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6" w:type="dxa"/>
            <w:shd w:val="clear" w:color="auto" w:fill="auto"/>
            <w:vAlign w:val="center"/>
          </w:tcPr>
          <w:p w:rsidR="000A0773" w:rsidRDefault="000A0773" w:rsidP="000A07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6" w:type="dxa"/>
            <w:shd w:val="clear" w:color="auto" w:fill="auto"/>
            <w:vAlign w:val="center"/>
          </w:tcPr>
          <w:p w:rsidR="000A0773" w:rsidRDefault="000A0773" w:rsidP="000A07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6" w:type="dxa"/>
            <w:shd w:val="clear" w:color="auto" w:fill="auto"/>
            <w:vAlign w:val="center"/>
          </w:tcPr>
          <w:p w:rsidR="000A0773" w:rsidRDefault="000A0773" w:rsidP="000A07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A0773" w:rsidRPr="00947EE2" w:rsidRDefault="000A0773" w:rsidP="000A0773">
      <w:pPr>
        <w:jc w:val="both"/>
      </w:pPr>
    </w:p>
    <w:sectPr w:rsidR="000A0773" w:rsidRPr="00947EE2" w:rsidSect="0048105A">
      <w:headerReference w:type="default" r:id="rId8"/>
      <w:footerReference w:type="default" r:id="rId9"/>
      <w:headerReference w:type="first" r:id="rId10"/>
      <w:pgSz w:w="12240" w:h="15840"/>
      <w:pgMar w:top="2269" w:right="1041" w:bottom="1417" w:left="1134" w:header="851" w:footer="624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B146D" w:rsidRDefault="00AB146D" w:rsidP="006946E0">
      <w:pPr>
        <w:spacing w:after="0" w:line="240" w:lineRule="auto"/>
      </w:pPr>
      <w:r>
        <w:separator/>
      </w:r>
    </w:p>
  </w:endnote>
  <w:endnote w:type="continuationSeparator" w:id="0">
    <w:p w:rsidR="00AB146D" w:rsidRDefault="00AB146D" w:rsidP="00694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ollkorn">
    <w:altName w:val="Sylfaen"/>
    <w:charset w:val="00"/>
    <w:family w:val="auto"/>
    <w:pitch w:val="variable"/>
    <w:sig w:usb0="A00006FF" w:usb1="420060FB" w:usb2="03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84B5D" w:rsidRDefault="00A451CA">
    <w:pPr>
      <w:pStyle w:val="Piedepgina"/>
      <w:jc w:val="right"/>
    </w:pPr>
    <w:r w:rsidRPr="00F33B5A">
      <w:rPr>
        <w:rFonts w:ascii="Arial" w:hAnsi="Arial" w:cs="Arial"/>
        <w:noProof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152921F" wp14:editId="3EB1E588">
              <wp:simplePos x="0" y="0"/>
              <wp:positionH relativeFrom="page">
                <wp:align>center</wp:align>
              </wp:positionH>
              <wp:positionV relativeFrom="paragraph">
                <wp:posOffset>-152400</wp:posOffset>
              </wp:positionV>
              <wp:extent cx="2095500" cy="527050"/>
              <wp:effectExtent l="0" t="0" r="0" b="6350"/>
              <wp:wrapNone/>
              <wp:docPr id="36" name="Cuadro de texto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95500" cy="5270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A451CA" w:rsidRDefault="00A451CA" w:rsidP="00A451CA">
                          <w:pPr>
                            <w:jc w:val="center"/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  <w:highlight w:val="yellow"/>
                            </w:rPr>
                          </w:pPr>
                          <w:r w:rsidRPr="00DA5071"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  <w:highlight w:val="yellow"/>
                            </w:rPr>
                            <w:t xml:space="preserve">Emisión: </w:t>
                          </w:r>
                          <w:r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  <w:highlight w:val="yellow"/>
                            </w:rPr>
                            <w:t>(mm-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  <w:highlight w:val="yellow"/>
                            </w:rPr>
                            <w:t>aaaa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  <w:highlight w:val="yellow"/>
                            </w:rPr>
                            <w:t>)</w:t>
                          </w:r>
                        </w:p>
                        <w:p w:rsidR="00A451CA" w:rsidRPr="00DA5071" w:rsidRDefault="00A451CA" w:rsidP="00A451CA">
                          <w:pPr>
                            <w:jc w:val="center"/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DA5071"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  <w:highlight w:val="yellow"/>
                            </w:rPr>
                            <w:t>Revisión: N</w:t>
                          </w:r>
                          <w:r w:rsidR="00987941"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  <w:highlight w:val="yellow"/>
                            </w:rPr>
                            <w:t>ú</w:t>
                          </w:r>
                          <w:r w:rsidRPr="00DA5071"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  <w:highlight w:val="yellow"/>
                            </w:rPr>
                            <w:t>mero</w:t>
                          </w:r>
                          <w:r w:rsidR="00987941"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</w:rPr>
                            <w:t xml:space="preserve"> - </w:t>
                          </w:r>
                          <w:r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</w:rPr>
                            <w:t>(</w:t>
                          </w:r>
                          <w:r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  <w:highlight w:val="yellow"/>
                            </w:rPr>
                            <w:t>mm-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  <w:highlight w:val="yellow"/>
                            </w:rPr>
                            <w:t>aaaa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  <w:highlight w:val="yellow"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52921F" id="_x0000_t202" coordsize="21600,21600" o:spt="202" path="m,l,21600r21600,l21600,xe">
              <v:stroke joinstyle="miter"/>
              <v:path gradientshapeok="t" o:connecttype="rect"/>
            </v:shapetype>
            <v:shape id="Cuadro de texto 36" o:spid="_x0000_s1028" type="#_x0000_t202" style="position:absolute;left:0;text-align:left;margin-left:0;margin-top:-12pt;width:165pt;height:41.5pt;z-index:25166438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" fillcolor="white [3201]" stroked="f" strokeweight=".5pt">
              <v:textbox>
                <w:txbxContent>
                  <w:p w:rsidR="00A451CA" w:rsidRDefault="00A451CA" w:rsidP="00A451CA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  <w:highlight w:val="yellow"/>
                      </w:rPr>
                    </w:pPr>
                    <w:r w:rsidRPr="00DA5071"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  <w:highlight w:val="yellow"/>
                      </w:rPr>
                      <w:t xml:space="preserve">Emisión: </w:t>
                    </w:r>
                    <w:r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  <w:highlight w:val="yellow"/>
                      </w:rPr>
                      <w:t>(mm-</w:t>
                    </w:r>
                    <w:proofErr w:type="spellStart"/>
                    <w:r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  <w:highlight w:val="yellow"/>
                      </w:rPr>
                      <w:t>aaaa</w:t>
                    </w:r>
                    <w:proofErr w:type="spellEnd"/>
                    <w:r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  <w:highlight w:val="yellow"/>
                      </w:rPr>
                      <w:t>)</w:t>
                    </w:r>
                  </w:p>
                  <w:p w:rsidR="00A451CA" w:rsidRPr="00DA5071" w:rsidRDefault="00A451CA" w:rsidP="00A451CA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</w:rPr>
                    </w:pPr>
                    <w:r w:rsidRPr="00DA5071"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  <w:highlight w:val="yellow"/>
                      </w:rPr>
                      <w:t>Revisión: N</w:t>
                    </w:r>
                    <w:r w:rsidR="00987941"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  <w:highlight w:val="yellow"/>
                      </w:rPr>
                      <w:t>ú</w:t>
                    </w:r>
                    <w:r w:rsidRPr="00DA5071"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  <w:highlight w:val="yellow"/>
                      </w:rPr>
                      <w:t>mero</w:t>
                    </w:r>
                    <w:r w:rsidR="00987941"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</w:rPr>
                      <w:t xml:space="preserve"> - </w:t>
                    </w:r>
                    <w:r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</w:rPr>
                      <w:t>(</w:t>
                    </w:r>
                    <w:r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  <w:highlight w:val="yellow"/>
                      </w:rPr>
                      <w:t>mm-</w:t>
                    </w:r>
                    <w:proofErr w:type="spellStart"/>
                    <w:r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  <w:highlight w:val="yellow"/>
                      </w:rPr>
                      <w:t>aaaa</w:t>
                    </w:r>
                    <w:proofErr w:type="spellEnd"/>
                    <w:r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  <w:highlight w:val="yellow"/>
                      </w:rPr>
                      <w:t>)</w:t>
                    </w:r>
                  </w:p>
                </w:txbxContent>
              </v:textbox>
              <w10:wrap anchorx="page"/>
            </v:shape>
          </w:pict>
        </mc:Fallback>
      </mc:AlternateContent>
    </w:r>
    <w:sdt>
      <w:sdtPr>
        <w:id w:val="1619326854"/>
        <w:docPartObj>
          <w:docPartGallery w:val="Page Numbers (Bottom of Page)"/>
          <w:docPartUnique/>
        </w:docPartObj>
      </w:sdtPr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Content>
            <w:r w:rsidR="00B84B5D">
              <w:rPr>
                <w:lang w:val="es-ES"/>
              </w:rPr>
              <w:t xml:space="preserve">Página </w:t>
            </w:r>
            <w:r w:rsidR="00B84B5D">
              <w:rPr>
                <w:b/>
                <w:bCs/>
                <w:sz w:val="24"/>
                <w:szCs w:val="24"/>
              </w:rPr>
              <w:fldChar w:fldCharType="begin"/>
            </w:r>
            <w:r w:rsidR="00B84B5D">
              <w:rPr>
                <w:b/>
                <w:bCs/>
              </w:rPr>
              <w:instrText>PAGE</w:instrText>
            </w:r>
            <w:r w:rsidR="00B84B5D">
              <w:rPr>
                <w:b/>
                <w:bCs/>
                <w:sz w:val="24"/>
                <w:szCs w:val="24"/>
              </w:rPr>
              <w:fldChar w:fldCharType="separate"/>
            </w:r>
            <w:r w:rsidR="00B84B5D">
              <w:rPr>
                <w:b/>
                <w:bCs/>
                <w:lang w:val="es-ES"/>
              </w:rPr>
              <w:t>2</w:t>
            </w:r>
            <w:r w:rsidR="00B84B5D">
              <w:rPr>
                <w:b/>
                <w:bCs/>
                <w:sz w:val="24"/>
                <w:szCs w:val="24"/>
              </w:rPr>
              <w:fldChar w:fldCharType="end"/>
            </w:r>
            <w:r w:rsidR="00B84B5D">
              <w:rPr>
                <w:lang w:val="es-ES"/>
              </w:rPr>
              <w:t xml:space="preserve"> de</w:t>
            </w:r>
            <w:r w:rsidR="00854FE3">
              <w:rPr>
                <w:lang w:val="es-ES"/>
              </w:rPr>
              <w:t xml:space="preserve"> </w:t>
            </w:r>
            <w:r w:rsidR="0048105A">
              <w:rPr>
                <w:b/>
                <w:bCs/>
                <w:sz w:val="24"/>
                <w:szCs w:val="24"/>
              </w:rPr>
              <w:t>3</w:t>
            </w:r>
          </w:sdtContent>
        </w:sdt>
      </w:sdtContent>
    </w:sdt>
  </w:p>
  <w:p w:rsidR="00B84B5D" w:rsidRDefault="00B84B5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B146D" w:rsidRDefault="00AB146D" w:rsidP="006946E0">
      <w:pPr>
        <w:spacing w:after="0" w:line="240" w:lineRule="auto"/>
      </w:pPr>
      <w:r>
        <w:separator/>
      </w:r>
    </w:p>
  </w:footnote>
  <w:footnote w:type="continuationSeparator" w:id="0">
    <w:p w:rsidR="00AB146D" w:rsidRDefault="00AB146D" w:rsidP="006946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47EE2" w:rsidRDefault="00C52F02" w:rsidP="00B84B5D">
    <w:pPr>
      <w:pStyle w:val="Encabezado"/>
      <w:tabs>
        <w:tab w:val="clear" w:pos="4419"/>
        <w:tab w:val="clear" w:pos="8838"/>
        <w:tab w:val="center" w:pos="5103"/>
        <w:tab w:val="left" w:pos="9214"/>
      </w:tabs>
      <w:ind w:right="142"/>
      <w:jc w:val="center"/>
      <w:rPr>
        <w:rFonts w:ascii="Arial" w:eastAsia="Times New Roman" w:hAnsi="Arial" w:cs="Arial"/>
        <w:b/>
        <w:color w:val="595959" w:themeColor="text1" w:themeTint="A6"/>
        <w:lang w:val="es-ES" w:eastAsia="es-ES"/>
      </w:rPr>
    </w:pPr>
    <w:r w:rsidRPr="00C90440">
      <w:rPr>
        <w:rFonts w:ascii="Arial" w:hAnsi="Arial" w:cs="Arial"/>
        <w:b/>
        <w:noProof/>
        <w:sz w:val="12"/>
        <w:highlight w:val="yellow"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17F88E5" wp14:editId="2607F703">
              <wp:simplePos x="0" y="0"/>
              <wp:positionH relativeFrom="margin">
                <wp:posOffset>5271799</wp:posOffset>
              </wp:positionH>
              <wp:positionV relativeFrom="paragraph">
                <wp:posOffset>115097</wp:posOffset>
              </wp:positionV>
              <wp:extent cx="1435100" cy="222250"/>
              <wp:effectExtent l="0" t="0" r="0" b="635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35100" cy="2222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947EE2" w:rsidRPr="0024364F" w:rsidRDefault="0089625A" w:rsidP="00C52F02">
                          <w:pPr>
                            <w:jc w:val="center"/>
                            <w:rPr>
                              <w:rFonts w:ascii="Arial" w:hAnsi="Arial" w:cs="Arial"/>
                              <w:color w:val="000000" w:themeColor="text1"/>
                              <w:sz w:val="18"/>
                            </w:rPr>
                          </w:pPr>
                          <w:r w:rsidRPr="0089625A"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highlight w:val="yellow"/>
                            </w:rPr>
                            <w:t>PR-</w:t>
                          </w:r>
                          <w:r w:rsidR="008B043D"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highlight w:val="yellow"/>
                            </w:rPr>
                            <w:t>XXX-XXX</w:t>
                          </w:r>
                          <w:r w:rsidRPr="0089625A"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highlight w:val="yellow"/>
                            </w:rPr>
                            <w:t>-01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7F88E5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left:0;text-align:left;margin-left:415.1pt;margin-top:9.05pt;width:113pt;height:17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" fillcolor="white [3201]" stroked="f" strokeweight=".5pt">
              <v:textbox>
                <w:txbxContent>
                  <w:p w:rsidR="00947EE2" w:rsidRPr="0024364F" w:rsidRDefault="0089625A" w:rsidP="00C52F02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  <w:sz w:val="18"/>
                      </w:rPr>
                    </w:pPr>
                    <w:r w:rsidRPr="0089625A">
                      <w:rPr>
                        <w:rFonts w:ascii="Arial" w:hAnsi="Arial" w:cs="Arial"/>
                        <w:color w:val="000000" w:themeColor="text1"/>
                        <w:sz w:val="18"/>
                        <w:highlight w:val="yellow"/>
                      </w:rPr>
                      <w:t>PR-</w:t>
                    </w:r>
                    <w:r w:rsidR="008B043D">
                      <w:rPr>
                        <w:rFonts w:ascii="Arial" w:hAnsi="Arial" w:cs="Arial"/>
                        <w:color w:val="000000" w:themeColor="text1"/>
                        <w:sz w:val="18"/>
                        <w:highlight w:val="yellow"/>
                      </w:rPr>
                      <w:t>XXX-XXX</w:t>
                    </w:r>
                    <w:r w:rsidRPr="0089625A">
                      <w:rPr>
                        <w:rFonts w:ascii="Arial" w:hAnsi="Arial" w:cs="Arial"/>
                        <w:color w:val="000000" w:themeColor="text1"/>
                        <w:sz w:val="18"/>
                        <w:highlight w:val="yellow"/>
                      </w:rPr>
                      <w:t>-01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947EE2" w:rsidRPr="00C90440">
      <w:rPr>
        <w:noProof/>
        <w:highlight w:val="yellow"/>
      </w:rPr>
      <w:drawing>
        <wp:anchor distT="0" distB="0" distL="114300" distR="114300" simplePos="0" relativeHeight="251658240" behindDoc="1" locked="0" layoutInCell="1" allowOverlap="1" wp14:anchorId="6A9526CD" wp14:editId="587EA0C1">
          <wp:simplePos x="0" y="0"/>
          <wp:positionH relativeFrom="page">
            <wp:posOffset>-30480</wp:posOffset>
          </wp:positionH>
          <wp:positionV relativeFrom="paragraph">
            <wp:posOffset>-567756</wp:posOffset>
          </wp:positionV>
          <wp:extent cx="7791056" cy="10082181"/>
          <wp:effectExtent l="0" t="0" r="635" b="0"/>
          <wp:wrapNone/>
          <wp:docPr id="1906805064" name="Imagen 19068050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1056" cy="10082181"/>
                  </a:xfrm>
                  <a:prstGeom prst="rect">
                    <a:avLst/>
                  </a:prstGeom>
                  <a:blipFill>
                    <a:blip r:embed="rId2"/>
                    <a:stretch>
                      <a:fillRect/>
                    </a:stretch>
                  </a:blipFill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0440" w:rsidRPr="00C90440">
      <w:rPr>
        <w:rFonts w:ascii="Arial" w:eastAsia="Times New Roman" w:hAnsi="Arial" w:cs="Arial"/>
        <w:b/>
        <w:color w:val="595959" w:themeColor="text1" w:themeTint="A6"/>
        <w:highlight w:val="yellow"/>
        <w:lang w:val="es-ES" w:eastAsia="es-ES"/>
      </w:rPr>
      <w:t>Nombre</w:t>
    </w:r>
    <w:r w:rsidR="00C90440">
      <w:rPr>
        <w:rFonts w:ascii="Arial" w:eastAsia="Times New Roman" w:hAnsi="Arial" w:cs="Arial"/>
        <w:b/>
        <w:color w:val="595959" w:themeColor="text1" w:themeTint="A6"/>
        <w:lang w:val="es-ES" w:eastAsia="es-ES"/>
      </w:rPr>
      <w:t xml:space="preserve"> </w:t>
    </w:r>
    <w:r w:rsidR="00C90440" w:rsidRPr="00C90440">
      <w:rPr>
        <w:rFonts w:ascii="Arial" w:eastAsia="Times New Roman" w:hAnsi="Arial" w:cs="Arial"/>
        <w:b/>
        <w:color w:val="595959" w:themeColor="text1" w:themeTint="A6"/>
        <w:highlight w:val="yellow"/>
        <w:lang w:val="es-ES" w:eastAsia="es-ES"/>
      </w:rPr>
      <w:t>del Procedimiento</w:t>
    </w:r>
  </w:p>
  <w:p w:rsidR="00947EE2" w:rsidRDefault="00947EE2" w:rsidP="00947EE2">
    <w:pPr>
      <w:pStyle w:val="Encabezado"/>
      <w:tabs>
        <w:tab w:val="clear" w:pos="4419"/>
        <w:tab w:val="clear" w:pos="8838"/>
        <w:tab w:val="center" w:pos="5103"/>
      </w:tabs>
      <w:jc w:val="center"/>
      <w:rPr>
        <w:rFonts w:ascii="Arial" w:eastAsia="Times New Roman" w:hAnsi="Arial" w:cs="Arial"/>
        <w:b/>
        <w:color w:val="595959" w:themeColor="text1" w:themeTint="A6"/>
        <w:sz w:val="18"/>
        <w:szCs w:val="18"/>
        <w:lang w:val="es-ES" w:eastAsia="es-ES"/>
      </w:rPr>
    </w:pPr>
  </w:p>
  <w:p w:rsidR="00947EE2" w:rsidRPr="0002138E" w:rsidRDefault="00947EE2" w:rsidP="00B84B5D">
    <w:pPr>
      <w:pStyle w:val="Encabezado"/>
      <w:tabs>
        <w:tab w:val="clear" w:pos="4419"/>
        <w:tab w:val="clear" w:pos="8838"/>
        <w:tab w:val="center" w:pos="5103"/>
      </w:tabs>
      <w:ind w:right="142"/>
      <w:jc w:val="center"/>
      <w:rPr>
        <w:rFonts w:ascii="Arial" w:eastAsia="Times New Roman" w:hAnsi="Arial" w:cs="Arial"/>
        <w:b/>
        <w:color w:val="595959" w:themeColor="text1" w:themeTint="A6"/>
        <w:sz w:val="18"/>
        <w:szCs w:val="18"/>
        <w:highlight w:val="yellow"/>
        <w:lang w:val="es-ES" w:eastAsia="es-ES"/>
      </w:rPr>
    </w:pPr>
    <w:r w:rsidRPr="0002138E">
      <w:rPr>
        <w:rFonts w:ascii="Arial" w:eastAsia="Times New Roman" w:hAnsi="Arial" w:cs="Arial"/>
        <w:b/>
        <w:color w:val="595959" w:themeColor="text1" w:themeTint="A6"/>
        <w:sz w:val="18"/>
        <w:szCs w:val="18"/>
        <w:highlight w:val="yellow"/>
        <w:lang w:val="es-ES" w:eastAsia="es-ES"/>
      </w:rPr>
      <w:t>Nombre de la Unidad Responsable</w:t>
    </w:r>
  </w:p>
  <w:p w:rsidR="00947EE2" w:rsidRPr="006E01D1" w:rsidRDefault="00947EE2" w:rsidP="00B84B5D">
    <w:pPr>
      <w:pStyle w:val="Encabezado"/>
      <w:tabs>
        <w:tab w:val="clear" w:pos="4419"/>
        <w:tab w:val="clear" w:pos="8838"/>
        <w:tab w:val="center" w:pos="5103"/>
      </w:tabs>
      <w:ind w:right="142"/>
      <w:jc w:val="center"/>
      <w:rPr>
        <w:rFonts w:ascii="Arial" w:eastAsia="Times New Roman" w:hAnsi="Arial" w:cs="Arial"/>
        <w:b/>
        <w:color w:val="595959" w:themeColor="text1" w:themeTint="A6"/>
        <w:lang w:val="es-ES" w:eastAsia="es-ES"/>
      </w:rPr>
    </w:pPr>
    <w:r w:rsidRPr="0002138E">
      <w:rPr>
        <w:rFonts w:ascii="Arial" w:eastAsia="Times New Roman" w:hAnsi="Arial" w:cs="Arial"/>
        <w:b/>
        <w:color w:val="595959" w:themeColor="text1" w:themeTint="A6"/>
        <w:sz w:val="18"/>
        <w:szCs w:val="18"/>
        <w:highlight w:val="yellow"/>
        <w:lang w:val="es-ES" w:eastAsia="es-ES"/>
      </w:rPr>
      <w:t>Nombre del Área o Departamento Responsable</w:t>
    </w:r>
  </w:p>
  <w:p w:rsidR="006946E0" w:rsidRDefault="006946E0" w:rsidP="00947EE2">
    <w:pPr>
      <w:pStyle w:val="Encabezado"/>
      <w:ind w:left="70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47EE2" w:rsidRDefault="00947EE2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EA1D580" wp14:editId="02A31532">
          <wp:simplePos x="0" y="0"/>
          <wp:positionH relativeFrom="column">
            <wp:posOffset>1538605</wp:posOffset>
          </wp:positionH>
          <wp:positionV relativeFrom="paragraph">
            <wp:posOffset>807720</wp:posOffset>
          </wp:positionV>
          <wp:extent cx="3308350" cy="2820035"/>
          <wp:effectExtent l="0" t="0" r="0" b="0"/>
          <wp:wrapSquare wrapText="bothSides"/>
          <wp:docPr id="137931349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6686599" name="Imagen 4066865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08350" cy="2820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911236"/>
    <w:multiLevelType w:val="hybridMultilevel"/>
    <w:tmpl w:val="8CAC269C"/>
    <w:lvl w:ilvl="0" w:tplc="436A9920">
      <w:start w:val="1"/>
      <w:numFmt w:val="bullet"/>
      <w:pStyle w:val="Vieta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7D55C8"/>
    <w:multiLevelType w:val="hybridMultilevel"/>
    <w:tmpl w:val="0B7A95BE"/>
    <w:lvl w:ilvl="0" w:tplc="C16A7D4C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8923858">
    <w:abstractNumId w:val="0"/>
  </w:num>
  <w:num w:numId="2" w16cid:durableId="787048478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6E0"/>
    <w:rsid w:val="0002138E"/>
    <w:rsid w:val="000474BF"/>
    <w:rsid w:val="00057E9A"/>
    <w:rsid w:val="000A0773"/>
    <w:rsid w:val="000A0E2A"/>
    <w:rsid w:val="00100739"/>
    <w:rsid w:val="00117238"/>
    <w:rsid w:val="00117EF8"/>
    <w:rsid w:val="00172D05"/>
    <w:rsid w:val="001B4D28"/>
    <w:rsid w:val="001B5EC7"/>
    <w:rsid w:val="001F3552"/>
    <w:rsid w:val="00230EE1"/>
    <w:rsid w:val="00260D70"/>
    <w:rsid w:val="002C325C"/>
    <w:rsid w:val="00313428"/>
    <w:rsid w:val="0037774A"/>
    <w:rsid w:val="003A6993"/>
    <w:rsid w:val="00442087"/>
    <w:rsid w:val="00474CE3"/>
    <w:rsid w:val="0048105A"/>
    <w:rsid w:val="0052403D"/>
    <w:rsid w:val="00531512"/>
    <w:rsid w:val="00574CCE"/>
    <w:rsid w:val="005F1C51"/>
    <w:rsid w:val="00630412"/>
    <w:rsid w:val="006946E0"/>
    <w:rsid w:val="00695543"/>
    <w:rsid w:val="00722AB8"/>
    <w:rsid w:val="0073145E"/>
    <w:rsid w:val="00761E0F"/>
    <w:rsid w:val="007E1964"/>
    <w:rsid w:val="007E73E1"/>
    <w:rsid w:val="00854FE3"/>
    <w:rsid w:val="0089625A"/>
    <w:rsid w:val="008A4984"/>
    <w:rsid w:val="008B043D"/>
    <w:rsid w:val="008D469F"/>
    <w:rsid w:val="008F389A"/>
    <w:rsid w:val="00947EE2"/>
    <w:rsid w:val="009850BD"/>
    <w:rsid w:val="00987941"/>
    <w:rsid w:val="009E55BD"/>
    <w:rsid w:val="00A00969"/>
    <w:rsid w:val="00A451CA"/>
    <w:rsid w:val="00AB146D"/>
    <w:rsid w:val="00AE5C66"/>
    <w:rsid w:val="00B30DAA"/>
    <w:rsid w:val="00B84B5D"/>
    <w:rsid w:val="00C52F02"/>
    <w:rsid w:val="00C90440"/>
    <w:rsid w:val="00D2347B"/>
    <w:rsid w:val="00D74CD4"/>
    <w:rsid w:val="00DB4934"/>
    <w:rsid w:val="00DC7C01"/>
    <w:rsid w:val="00E76726"/>
    <w:rsid w:val="00EA6919"/>
    <w:rsid w:val="00EF3ED9"/>
    <w:rsid w:val="00EF4D2D"/>
    <w:rsid w:val="00F10292"/>
    <w:rsid w:val="00F61B3B"/>
    <w:rsid w:val="00FA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B06C18"/>
  <w15:chartTrackingRefBased/>
  <w15:docId w15:val="{6FF45D0B-FF49-4887-9E69-4A12F804E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D2347B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2347B"/>
    <w:pPr>
      <w:keepNext/>
      <w:keepLines/>
      <w:spacing w:before="200" w:after="0"/>
      <w:outlineLvl w:val="1"/>
    </w:pPr>
    <w:rPr>
      <w:rFonts w:ascii="Arial" w:eastAsiaTheme="majorEastAsia" w:hAnsi="Arial" w:cstheme="majorBidi"/>
      <w:b/>
      <w:bCs/>
      <w:sz w:val="24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2347B"/>
    <w:pPr>
      <w:keepNext/>
      <w:keepLines/>
      <w:spacing w:before="200" w:after="0"/>
      <w:outlineLvl w:val="2"/>
    </w:pPr>
    <w:rPr>
      <w:rFonts w:ascii="Arial" w:eastAsiaTheme="majorEastAsia" w:hAnsi="Arial" w:cstheme="majorBidi"/>
      <w:b/>
      <w:bCs/>
      <w:sz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2347B"/>
    <w:pPr>
      <w:keepNext/>
      <w:keepLines/>
      <w:spacing w:before="40" w:after="0"/>
      <w:outlineLvl w:val="3"/>
    </w:pPr>
    <w:rPr>
      <w:rFonts w:ascii="Arial" w:eastAsiaTheme="majorEastAsia" w:hAnsi="Arial" w:cstheme="majorBidi"/>
      <w:b/>
      <w:iCs/>
      <w:sz w:val="20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2347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46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46E0"/>
  </w:style>
  <w:style w:type="paragraph" w:styleId="Piedepgina">
    <w:name w:val="footer"/>
    <w:basedOn w:val="Normal"/>
    <w:link w:val="PiedepginaCar"/>
    <w:uiPriority w:val="99"/>
    <w:unhideWhenUsed/>
    <w:rsid w:val="006946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46E0"/>
  </w:style>
  <w:style w:type="character" w:customStyle="1" w:styleId="Ttulo1Car">
    <w:name w:val="Título 1 Car"/>
    <w:basedOn w:val="Fuentedeprrafopredeter"/>
    <w:link w:val="Ttulo1"/>
    <w:rsid w:val="00D2347B"/>
    <w:rPr>
      <w:rFonts w:ascii="Arial" w:eastAsia="Times New Roman" w:hAnsi="Arial" w:cs="Arial"/>
      <w:b/>
      <w:bCs/>
      <w:sz w:val="24"/>
      <w:szCs w:val="20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D2347B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2347B"/>
    <w:rPr>
      <w:rFonts w:ascii="Arial" w:eastAsiaTheme="majorEastAsia" w:hAnsi="Arial" w:cstheme="majorBidi"/>
      <w:b/>
      <w:bCs/>
      <w:sz w:val="24"/>
    </w:rPr>
  </w:style>
  <w:style w:type="character" w:customStyle="1" w:styleId="Ttulo4Car">
    <w:name w:val="Título 4 Car"/>
    <w:basedOn w:val="Fuentedeprrafopredeter"/>
    <w:link w:val="Ttulo4"/>
    <w:uiPriority w:val="9"/>
    <w:rsid w:val="00D2347B"/>
    <w:rPr>
      <w:rFonts w:ascii="Arial" w:eastAsiaTheme="majorEastAsia" w:hAnsi="Arial" w:cstheme="majorBidi"/>
      <w:b/>
      <w:iCs/>
      <w:sz w:val="20"/>
    </w:rPr>
  </w:style>
  <w:style w:type="character" w:customStyle="1" w:styleId="Ttulo5Car">
    <w:name w:val="Título 5 Car"/>
    <w:basedOn w:val="Fuentedeprrafopredeter"/>
    <w:link w:val="Ttulo5"/>
    <w:uiPriority w:val="9"/>
    <w:rsid w:val="00D2347B"/>
    <w:rPr>
      <w:rFonts w:asciiTheme="majorHAnsi" w:eastAsiaTheme="majorEastAsia" w:hAnsiTheme="majorHAnsi" w:cstheme="majorBidi"/>
      <w:color w:val="2F5496" w:themeColor="accent1" w:themeShade="BF"/>
      <w:sz w:val="20"/>
    </w:rPr>
  </w:style>
  <w:style w:type="paragraph" w:styleId="Sinespaciado">
    <w:name w:val="No Spacing"/>
    <w:link w:val="SinespaciadoCar"/>
    <w:uiPriority w:val="1"/>
    <w:qFormat/>
    <w:rsid w:val="00D2347B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D2347B"/>
    <w:rPr>
      <w:rFonts w:ascii="Calibri" w:eastAsia="Calibri" w:hAnsi="Calibri" w:cs="Times New Roman"/>
      <w:lang w:val="es-ES"/>
    </w:rPr>
  </w:style>
  <w:style w:type="table" w:styleId="Tablaconcuadrcula">
    <w:name w:val="Table Grid"/>
    <w:basedOn w:val="Tablanormal"/>
    <w:uiPriority w:val="39"/>
    <w:rsid w:val="00D234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uentedeprrafopredeter"/>
    <w:rsid w:val="00D2347B"/>
  </w:style>
  <w:style w:type="paragraph" w:styleId="Textoindependiente2">
    <w:name w:val="Body Text 2"/>
    <w:basedOn w:val="Normal"/>
    <w:link w:val="Textoindependiente2Car"/>
    <w:rsid w:val="00D2347B"/>
    <w:pPr>
      <w:spacing w:after="0" w:line="240" w:lineRule="auto"/>
      <w:jc w:val="both"/>
    </w:pPr>
    <w:rPr>
      <w:rFonts w:ascii="Arial" w:eastAsia="Times New Roman" w:hAnsi="Arial" w:cs="Arial"/>
      <w:sz w:val="20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D2347B"/>
    <w:rPr>
      <w:rFonts w:ascii="Arial" w:eastAsia="Times New Roman" w:hAnsi="Arial" w:cs="Arial"/>
      <w:sz w:val="20"/>
      <w:szCs w:val="24"/>
      <w:lang w:val="es-ES" w:eastAsia="es-ES"/>
    </w:rPr>
  </w:style>
  <w:style w:type="paragraph" w:styleId="Prrafodelista">
    <w:name w:val="List Paragraph"/>
    <w:aliases w:val="Cita texto,Footnote"/>
    <w:basedOn w:val="Normal"/>
    <w:link w:val="PrrafodelistaCar"/>
    <w:uiPriority w:val="34"/>
    <w:qFormat/>
    <w:rsid w:val="00D2347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rrafodelistaCar">
    <w:name w:val="Párrafo de lista Car"/>
    <w:aliases w:val="Cita texto Car,Footnote Car"/>
    <w:link w:val="Prrafodelista"/>
    <w:uiPriority w:val="34"/>
    <w:qFormat/>
    <w:rsid w:val="00D2347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Default">
    <w:name w:val="Default"/>
    <w:rsid w:val="00D2347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s-ES"/>
    </w:rPr>
  </w:style>
  <w:style w:type="paragraph" w:styleId="NormalWeb">
    <w:name w:val="Normal (Web)"/>
    <w:basedOn w:val="Normal"/>
    <w:uiPriority w:val="99"/>
    <w:rsid w:val="00D23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rsid w:val="00D2347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D2347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ooltipabbr">
    <w:name w:val="tooltip_abbr"/>
    <w:basedOn w:val="Fuentedeprrafopredeter"/>
    <w:rsid w:val="00D2347B"/>
  </w:style>
  <w:style w:type="paragraph" w:styleId="TtuloTDC">
    <w:name w:val="TOC Heading"/>
    <w:basedOn w:val="Ttulo1"/>
    <w:next w:val="Normal"/>
    <w:uiPriority w:val="39"/>
    <w:unhideWhenUsed/>
    <w:qFormat/>
    <w:rsid w:val="00D2347B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  <w:lang w:val="es-MX" w:eastAsia="es-MX"/>
    </w:rPr>
  </w:style>
  <w:style w:type="paragraph" w:styleId="TDC1">
    <w:name w:val="toc 1"/>
    <w:basedOn w:val="Normal"/>
    <w:next w:val="Normal"/>
    <w:autoRedefine/>
    <w:uiPriority w:val="39"/>
    <w:unhideWhenUsed/>
    <w:rsid w:val="00D2347B"/>
    <w:pPr>
      <w:spacing w:after="100"/>
    </w:pPr>
    <w:rPr>
      <w:rFonts w:ascii="Arial" w:hAnsi="Arial"/>
      <w:sz w:val="20"/>
    </w:rPr>
  </w:style>
  <w:style w:type="paragraph" w:styleId="TDC2">
    <w:name w:val="toc 2"/>
    <w:basedOn w:val="Normal"/>
    <w:next w:val="Normal"/>
    <w:autoRedefine/>
    <w:uiPriority w:val="39"/>
    <w:unhideWhenUsed/>
    <w:rsid w:val="00D2347B"/>
    <w:pPr>
      <w:spacing w:after="100"/>
      <w:ind w:left="220"/>
    </w:pPr>
    <w:rPr>
      <w:rFonts w:ascii="Arial" w:hAnsi="Arial"/>
      <w:sz w:val="20"/>
    </w:rPr>
  </w:style>
  <w:style w:type="paragraph" w:styleId="TDC3">
    <w:name w:val="toc 3"/>
    <w:basedOn w:val="Normal"/>
    <w:next w:val="Normal"/>
    <w:autoRedefine/>
    <w:uiPriority w:val="39"/>
    <w:unhideWhenUsed/>
    <w:rsid w:val="00D2347B"/>
    <w:pPr>
      <w:spacing w:after="100"/>
      <w:ind w:left="440"/>
    </w:pPr>
    <w:rPr>
      <w:rFonts w:ascii="Arial" w:hAnsi="Arial"/>
      <w:sz w:val="20"/>
    </w:rPr>
  </w:style>
  <w:style w:type="character" w:styleId="Hipervnculo">
    <w:name w:val="Hyperlink"/>
    <w:basedOn w:val="Fuentedeprrafopredeter"/>
    <w:uiPriority w:val="99"/>
    <w:unhideWhenUsed/>
    <w:rsid w:val="00D2347B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unhideWhenUsed/>
    <w:rsid w:val="00D234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D2347B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1"/>
    <w:unhideWhenUsed/>
    <w:qFormat/>
    <w:rsid w:val="00D2347B"/>
    <w:pPr>
      <w:spacing w:after="120"/>
    </w:pPr>
    <w:rPr>
      <w:rFonts w:ascii="Arial" w:hAnsi="Arial"/>
      <w:sz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2347B"/>
    <w:rPr>
      <w:rFonts w:ascii="Arial" w:hAnsi="Arial"/>
      <w:sz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D234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2347B"/>
    <w:pPr>
      <w:spacing w:line="240" w:lineRule="auto"/>
    </w:pPr>
    <w:rPr>
      <w:rFonts w:ascii="Arial" w:hAnsi="Arial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2347B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nhideWhenUsed/>
    <w:rsid w:val="00D234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D2347B"/>
    <w:rPr>
      <w:rFonts w:ascii="Arial" w:hAnsi="Arial"/>
      <w:b/>
      <w:b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D234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2347B"/>
    <w:pPr>
      <w:widowControl w:val="0"/>
      <w:autoSpaceDE w:val="0"/>
      <w:autoSpaceDN w:val="0"/>
      <w:spacing w:after="0" w:line="240" w:lineRule="auto"/>
      <w:jc w:val="center"/>
    </w:pPr>
    <w:rPr>
      <w:rFonts w:ascii="Arial" w:eastAsia="Arial" w:hAnsi="Arial" w:cs="Arial"/>
      <w:sz w:val="20"/>
      <w:lang w:val="es-ES" w:eastAsia="es-ES" w:bidi="es-ES"/>
    </w:rPr>
  </w:style>
  <w:style w:type="character" w:customStyle="1" w:styleId="hgkelc">
    <w:name w:val="hgkelc"/>
    <w:basedOn w:val="Fuentedeprrafopredeter"/>
    <w:rsid w:val="00D2347B"/>
  </w:style>
  <w:style w:type="table" w:customStyle="1" w:styleId="Tablaconcuadrcula11">
    <w:name w:val="Tabla con cuadrícula11"/>
    <w:basedOn w:val="Tablanormal"/>
    <w:next w:val="Tablaconcuadrcula"/>
    <w:uiPriority w:val="59"/>
    <w:rsid w:val="00D2347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DC4">
    <w:name w:val="toc 4"/>
    <w:basedOn w:val="Normal"/>
    <w:next w:val="Normal"/>
    <w:autoRedefine/>
    <w:uiPriority w:val="39"/>
    <w:unhideWhenUsed/>
    <w:rsid w:val="00D2347B"/>
    <w:pPr>
      <w:spacing w:after="100"/>
      <w:ind w:left="660"/>
    </w:pPr>
    <w:rPr>
      <w:rFonts w:ascii="Arial" w:hAnsi="Arial"/>
      <w:sz w:val="20"/>
    </w:rPr>
  </w:style>
  <w:style w:type="paragraph" w:styleId="TDC5">
    <w:name w:val="toc 5"/>
    <w:basedOn w:val="Normal"/>
    <w:next w:val="Normal"/>
    <w:autoRedefine/>
    <w:uiPriority w:val="39"/>
    <w:unhideWhenUsed/>
    <w:rsid w:val="00D2347B"/>
    <w:pPr>
      <w:spacing w:after="100"/>
      <w:ind w:left="880"/>
    </w:pPr>
    <w:rPr>
      <w:rFonts w:ascii="Arial" w:eastAsiaTheme="minorEastAsia" w:hAnsi="Arial"/>
      <w:kern w:val="2"/>
      <w:sz w:val="20"/>
      <w:lang w:eastAsia="es-MX"/>
      <w14:ligatures w14:val="standardContextual"/>
    </w:rPr>
  </w:style>
  <w:style w:type="paragraph" w:styleId="TDC6">
    <w:name w:val="toc 6"/>
    <w:basedOn w:val="Normal"/>
    <w:next w:val="Normal"/>
    <w:autoRedefine/>
    <w:uiPriority w:val="39"/>
    <w:unhideWhenUsed/>
    <w:rsid w:val="00D2347B"/>
    <w:pPr>
      <w:spacing w:after="100"/>
      <w:ind w:left="1100"/>
    </w:pPr>
    <w:rPr>
      <w:rFonts w:ascii="Arial" w:eastAsiaTheme="minorEastAsia" w:hAnsi="Arial"/>
      <w:kern w:val="2"/>
      <w:sz w:val="20"/>
      <w:lang w:eastAsia="es-MX"/>
      <w14:ligatures w14:val="standardContextual"/>
    </w:rPr>
  </w:style>
  <w:style w:type="paragraph" w:styleId="TDC7">
    <w:name w:val="toc 7"/>
    <w:basedOn w:val="Normal"/>
    <w:next w:val="Normal"/>
    <w:autoRedefine/>
    <w:uiPriority w:val="39"/>
    <w:unhideWhenUsed/>
    <w:rsid w:val="00D2347B"/>
    <w:pPr>
      <w:spacing w:after="100"/>
      <w:ind w:left="1320"/>
    </w:pPr>
    <w:rPr>
      <w:rFonts w:ascii="Arial" w:eastAsiaTheme="minorEastAsia" w:hAnsi="Arial"/>
      <w:kern w:val="2"/>
      <w:sz w:val="20"/>
      <w:lang w:eastAsia="es-MX"/>
      <w14:ligatures w14:val="standardContextual"/>
    </w:rPr>
  </w:style>
  <w:style w:type="paragraph" w:styleId="TDC8">
    <w:name w:val="toc 8"/>
    <w:basedOn w:val="Normal"/>
    <w:next w:val="Normal"/>
    <w:autoRedefine/>
    <w:uiPriority w:val="39"/>
    <w:unhideWhenUsed/>
    <w:rsid w:val="00D2347B"/>
    <w:pPr>
      <w:spacing w:after="100"/>
      <w:ind w:left="1540"/>
    </w:pPr>
    <w:rPr>
      <w:rFonts w:ascii="Arial" w:eastAsiaTheme="minorEastAsia" w:hAnsi="Arial"/>
      <w:kern w:val="2"/>
      <w:sz w:val="20"/>
      <w:lang w:eastAsia="es-MX"/>
      <w14:ligatures w14:val="standardContextual"/>
    </w:rPr>
  </w:style>
  <w:style w:type="paragraph" w:styleId="TDC9">
    <w:name w:val="toc 9"/>
    <w:basedOn w:val="Normal"/>
    <w:next w:val="Normal"/>
    <w:autoRedefine/>
    <w:uiPriority w:val="39"/>
    <w:unhideWhenUsed/>
    <w:rsid w:val="00D2347B"/>
    <w:pPr>
      <w:spacing w:after="100"/>
      <w:ind w:left="1760"/>
    </w:pPr>
    <w:rPr>
      <w:rFonts w:ascii="Arial" w:eastAsiaTheme="minorEastAsia" w:hAnsi="Arial"/>
      <w:kern w:val="2"/>
      <w:sz w:val="20"/>
      <w:lang w:eastAsia="es-MX"/>
      <w14:ligatures w14:val="standardContextual"/>
    </w:rPr>
  </w:style>
  <w:style w:type="character" w:styleId="Mencinsinresolver">
    <w:name w:val="Unresolved Mention"/>
    <w:basedOn w:val="Fuentedeprrafopredeter"/>
    <w:uiPriority w:val="99"/>
    <w:semiHidden/>
    <w:unhideWhenUsed/>
    <w:rsid w:val="00D2347B"/>
    <w:rPr>
      <w:color w:val="605E5C"/>
      <w:shd w:val="clear" w:color="auto" w:fill="E1DFDD"/>
    </w:rPr>
  </w:style>
  <w:style w:type="paragraph" w:customStyle="1" w:styleId="Vietas">
    <w:name w:val="Viñetas"/>
    <w:basedOn w:val="Prrafodelista"/>
    <w:link w:val="VietasCar"/>
    <w:qFormat/>
    <w:rsid w:val="00D2347B"/>
    <w:pPr>
      <w:numPr>
        <w:numId w:val="1"/>
      </w:numPr>
      <w:spacing w:line="276" w:lineRule="auto"/>
      <w:jc w:val="both"/>
    </w:pPr>
    <w:rPr>
      <w:rFonts w:ascii="Arial" w:hAnsi="Arial" w:cs="Arial"/>
      <w:sz w:val="20"/>
      <w:szCs w:val="20"/>
    </w:rPr>
  </w:style>
  <w:style w:type="character" w:customStyle="1" w:styleId="VietasCar">
    <w:name w:val="Viñetas Car"/>
    <w:basedOn w:val="PrrafodelistaCar"/>
    <w:link w:val="Vietas"/>
    <w:rsid w:val="00D2347B"/>
    <w:rPr>
      <w:rFonts w:ascii="Arial" w:eastAsia="Times New Roman" w:hAnsi="Arial" w:cs="Arial"/>
      <w:sz w:val="20"/>
      <w:szCs w:val="20"/>
      <w:lang w:val="es-ES" w:eastAsia="es-ES"/>
    </w:rPr>
  </w:style>
  <w:style w:type="table" w:styleId="Tablaconcuadrcula4-nfasis6">
    <w:name w:val="Grid Table 4 Accent 6"/>
    <w:basedOn w:val="Tablanormal"/>
    <w:uiPriority w:val="49"/>
    <w:rsid w:val="000A077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4-nfasis1">
    <w:name w:val="Grid Table 4 Accent 1"/>
    <w:basedOn w:val="Tablanormal"/>
    <w:uiPriority w:val="49"/>
    <w:rsid w:val="000A077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3FD1BF-1215-430F-BB1C-9FC33B1A0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Usuario8</dc:creator>
  <cp:keywords/>
  <dc:description/>
  <cp:lastModifiedBy>Said Duran</cp:lastModifiedBy>
  <cp:revision>1</cp:revision>
  <dcterms:created xsi:type="dcterms:W3CDTF">2025-02-10T21:51:00Z</dcterms:created>
  <dcterms:modified xsi:type="dcterms:W3CDTF">2025-02-10T21:51:00Z</dcterms:modified>
</cp:coreProperties>
</file>